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E7" w:rsidRPr="00595FD0" w:rsidRDefault="00AC19E7" w:rsidP="00D1661D">
      <w:pPr>
        <w:spacing w:after="0" w:line="240" w:lineRule="auto"/>
        <w:ind w:left="0"/>
        <w:rPr>
          <w:color w:val="auto"/>
          <w:sz w:val="22"/>
          <w:szCs w:val="22"/>
        </w:rPr>
      </w:pPr>
      <w:r w:rsidRPr="00595FD0">
        <w:rPr>
          <w:color w:val="auto"/>
          <w:sz w:val="22"/>
          <w:szCs w:val="22"/>
        </w:rPr>
        <w:t xml:space="preserve"> </w:t>
      </w:r>
    </w:p>
    <w:p w:rsidR="00AC19E7" w:rsidRPr="00595FD0" w:rsidRDefault="00AC19E7" w:rsidP="00D1661D">
      <w:pPr>
        <w:spacing w:after="0" w:line="240" w:lineRule="auto"/>
        <w:ind w:left="0"/>
        <w:rPr>
          <w:color w:val="auto"/>
          <w:sz w:val="22"/>
          <w:szCs w:val="22"/>
        </w:rPr>
      </w:pPr>
      <w:r w:rsidRPr="00595FD0">
        <w:rPr>
          <w:noProof/>
          <w:color w:val="auto"/>
          <w:sz w:val="22"/>
          <w:szCs w:val="22"/>
          <w:lang w:eastAsia="nl-NL" w:bidi="ar-SA"/>
        </w:rPr>
        <w:drawing>
          <wp:anchor distT="0" distB="0" distL="114300" distR="114300" simplePos="0" relativeHeight="251664384" behindDoc="0" locked="0" layoutInCell="1" allowOverlap="1">
            <wp:simplePos x="0" y="0"/>
            <wp:positionH relativeFrom="column">
              <wp:posOffset>528955</wp:posOffset>
            </wp:positionH>
            <wp:positionV relativeFrom="paragraph">
              <wp:posOffset>222250</wp:posOffset>
            </wp:positionV>
            <wp:extent cx="4629150" cy="3009900"/>
            <wp:effectExtent l="19050" t="0" r="0" b="0"/>
            <wp:wrapSquare wrapText="bothSides"/>
            <wp:docPr id="4" name="Afbeelding 0" descr="PICT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738.JPG"/>
                    <pic:cNvPicPr/>
                  </pic:nvPicPr>
                  <pic:blipFill>
                    <a:blip r:embed="rId8" cstate="print"/>
                    <a:stretch>
                      <a:fillRect/>
                    </a:stretch>
                  </pic:blipFill>
                  <pic:spPr>
                    <a:xfrm>
                      <a:off x="0" y="0"/>
                      <a:ext cx="4629150" cy="3009900"/>
                    </a:xfrm>
                    <a:prstGeom prst="rect">
                      <a:avLst/>
                    </a:prstGeom>
                  </pic:spPr>
                </pic:pic>
              </a:graphicData>
            </a:graphic>
          </wp:anchor>
        </w:drawing>
      </w: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595FD0" w:rsidRDefault="00AC19E7" w:rsidP="00D1661D">
      <w:pPr>
        <w:spacing w:after="0" w:line="240" w:lineRule="auto"/>
        <w:ind w:left="0"/>
        <w:rPr>
          <w:color w:val="auto"/>
          <w:sz w:val="22"/>
          <w:szCs w:val="22"/>
        </w:rPr>
      </w:pPr>
    </w:p>
    <w:p w:rsidR="00AC19E7" w:rsidRPr="00B86F71" w:rsidRDefault="00AC19E7" w:rsidP="00D1661D">
      <w:pPr>
        <w:spacing w:after="0" w:line="240" w:lineRule="auto"/>
        <w:ind w:left="0"/>
        <w:rPr>
          <w:color w:val="auto"/>
          <w:sz w:val="36"/>
          <w:szCs w:val="22"/>
        </w:rPr>
      </w:pPr>
    </w:p>
    <w:p w:rsidR="00B86F71" w:rsidRPr="00B86F71" w:rsidRDefault="00B86F71" w:rsidP="00B86F71">
      <w:pPr>
        <w:spacing w:after="0" w:line="240" w:lineRule="auto"/>
        <w:ind w:left="0" w:right="251"/>
        <w:jc w:val="center"/>
        <w:outlineLvl w:val="1"/>
        <w:rPr>
          <w:rFonts w:eastAsia="Times New Roman" w:cs="Arial"/>
          <w:b/>
          <w:bCs/>
          <w:color w:val="auto"/>
          <w:kern w:val="36"/>
          <w:sz w:val="36"/>
          <w:szCs w:val="22"/>
          <w:lang w:eastAsia="nl-NL"/>
        </w:rPr>
      </w:pPr>
      <w:r w:rsidRPr="00B86F71">
        <w:rPr>
          <w:rFonts w:eastAsia="Times New Roman" w:cs="Arial"/>
          <w:b/>
          <w:bCs/>
          <w:color w:val="auto"/>
          <w:kern w:val="36"/>
          <w:sz w:val="36"/>
          <w:szCs w:val="22"/>
          <w:lang w:eastAsia="nl-NL"/>
        </w:rPr>
        <w:t>Schoolregels en -afspraken voor leerlingen RSG</w:t>
      </w:r>
    </w:p>
    <w:p w:rsidR="00AC19E7" w:rsidRPr="00B86F71" w:rsidRDefault="00B20B32" w:rsidP="007D6AE5">
      <w:pPr>
        <w:spacing w:after="0" w:line="240" w:lineRule="auto"/>
        <w:ind w:left="0"/>
        <w:jc w:val="center"/>
        <w:rPr>
          <w:b/>
          <w:color w:val="auto"/>
          <w:sz w:val="36"/>
          <w:szCs w:val="22"/>
        </w:rPr>
      </w:pPr>
      <w:r w:rsidRPr="00B86F71">
        <w:rPr>
          <w:b/>
          <w:color w:val="auto"/>
          <w:sz w:val="36"/>
          <w:szCs w:val="22"/>
        </w:rPr>
        <w:t>201</w:t>
      </w:r>
      <w:r w:rsidR="00323821">
        <w:rPr>
          <w:b/>
          <w:color w:val="auto"/>
          <w:sz w:val="36"/>
          <w:szCs w:val="22"/>
        </w:rPr>
        <w:t>8</w:t>
      </w:r>
      <w:r w:rsidRPr="00B86F71">
        <w:rPr>
          <w:b/>
          <w:color w:val="auto"/>
          <w:sz w:val="36"/>
          <w:szCs w:val="22"/>
        </w:rPr>
        <w:t>-201</w:t>
      </w:r>
      <w:r w:rsidR="00323821">
        <w:rPr>
          <w:b/>
          <w:color w:val="auto"/>
          <w:sz w:val="36"/>
          <w:szCs w:val="22"/>
        </w:rPr>
        <w:t>9</w:t>
      </w:r>
    </w:p>
    <w:p w:rsidR="00DC19C2" w:rsidRPr="00B86F71" w:rsidRDefault="00C03B2C" w:rsidP="00D1661D">
      <w:pPr>
        <w:spacing w:after="0" w:line="240" w:lineRule="auto"/>
        <w:ind w:left="0"/>
        <w:rPr>
          <w:color w:val="auto"/>
          <w:sz w:val="36"/>
          <w:szCs w:val="22"/>
        </w:rPr>
      </w:pPr>
      <w:r w:rsidRPr="00B86F71">
        <w:rPr>
          <w:noProof/>
          <w:color w:val="auto"/>
          <w:sz w:val="36"/>
          <w:szCs w:val="22"/>
          <w:lang w:eastAsia="nl-NL" w:bidi="ar-SA"/>
        </w:rPr>
        <w:drawing>
          <wp:anchor distT="0" distB="0" distL="114300" distR="114300" simplePos="0" relativeHeight="251658240" behindDoc="0" locked="0" layoutInCell="1" allowOverlap="1" wp14:anchorId="59617AA1" wp14:editId="0BAA4F7A">
            <wp:simplePos x="0" y="0"/>
            <wp:positionH relativeFrom="column">
              <wp:posOffset>1662430</wp:posOffset>
            </wp:positionH>
            <wp:positionV relativeFrom="paragraph">
              <wp:posOffset>1778635</wp:posOffset>
            </wp:positionV>
            <wp:extent cx="2314575" cy="1000125"/>
            <wp:effectExtent l="19050" t="0" r="9525" b="0"/>
            <wp:wrapNone/>
            <wp:docPr id="3" name="Afbeelding 1" descr="Beschrijving: logo_rsgterapel_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rsgterapel_zwartwit"/>
                    <pic:cNvPicPr>
                      <a:picLocks noChangeAspect="1" noChangeArrowheads="1"/>
                    </pic:cNvPicPr>
                  </pic:nvPicPr>
                  <pic:blipFill>
                    <a:blip r:embed="rId9" cstate="print"/>
                    <a:srcRect/>
                    <a:stretch>
                      <a:fillRect/>
                    </a:stretch>
                  </pic:blipFill>
                  <pic:spPr bwMode="auto">
                    <a:xfrm>
                      <a:off x="0" y="0"/>
                      <a:ext cx="2314575" cy="1000125"/>
                    </a:xfrm>
                    <a:prstGeom prst="rect">
                      <a:avLst/>
                    </a:prstGeom>
                    <a:noFill/>
                    <a:ln w="9525">
                      <a:noFill/>
                      <a:miter lim="800000"/>
                      <a:headEnd/>
                      <a:tailEnd/>
                    </a:ln>
                  </pic:spPr>
                </pic:pic>
              </a:graphicData>
            </a:graphic>
          </wp:anchor>
        </w:drawing>
      </w:r>
      <w:r w:rsidR="00365BD6" w:rsidRPr="00B86F71">
        <w:rPr>
          <w:color w:val="auto"/>
          <w:sz w:val="36"/>
          <w:szCs w:val="22"/>
        </w:rPr>
        <w:br w:type="page"/>
      </w:r>
    </w:p>
    <w:p w:rsidR="0013447E" w:rsidRPr="00B86F71" w:rsidRDefault="00B86F71" w:rsidP="00D1661D">
      <w:pPr>
        <w:spacing w:after="0" w:line="240" w:lineRule="auto"/>
        <w:ind w:left="0"/>
        <w:rPr>
          <w:rFonts w:eastAsia="Times New Roman" w:cs="Arial"/>
          <w:b/>
          <w:color w:val="auto"/>
          <w:sz w:val="24"/>
          <w:szCs w:val="22"/>
          <w:lang w:eastAsia="nl-NL"/>
        </w:rPr>
      </w:pPr>
      <w:r w:rsidRPr="00B86F71">
        <w:rPr>
          <w:rFonts w:eastAsia="Times New Roman" w:cs="Arial"/>
          <w:b/>
          <w:color w:val="auto"/>
          <w:sz w:val="24"/>
          <w:szCs w:val="22"/>
          <w:lang w:eastAsia="nl-NL"/>
        </w:rPr>
        <w:lastRenderedPageBreak/>
        <w:t>Algemene afspraken:</w:t>
      </w:r>
    </w:p>
    <w:p w:rsidR="007D6AE5" w:rsidRPr="00595FD0" w:rsidRDefault="007D6AE5" w:rsidP="00D1661D">
      <w:pPr>
        <w:spacing w:after="0" w:line="240" w:lineRule="auto"/>
        <w:ind w:left="0"/>
        <w:rPr>
          <w:rFonts w:eastAsia="Times New Roman" w:cs="Arial"/>
          <w:color w:val="auto"/>
          <w:sz w:val="22"/>
          <w:szCs w:val="22"/>
          <w:lang w:eastAsia="nl-NL"/>
        </w:rPr>
      </w:pPr>
    </w:p>
    <w:p w:rsidR="007D6AE5" w:rsidRPr="007D6AE5" w:rsidRDefault="007D6AE5" w:rsidP="007D6AE5">
      <w:pPr>
        <w:spacing w:after="0" w:line="240" w:lineRule="auto"/>
        <w:ind w:left="0"/>
        <w:rPr>
          <w:rFonts w:eastAsia="Times New Roman" w:cs="Times New Roman"/>
          <w:color w:val="auto"/>
          <w:sz w:val="22"/>
          <w:szCs w:val="22"/>
          <w:lang w:eastAsia="nl-NL" w:bidi="ar-SA"/>
        </w:rPr>
      </w:pPr>
      <w:r w:rsidRPr="007D6AE5">
        <w:rPr>
          <w:rFonts w:eastAsia="Times New Roman" w:cs="Times New Roman"/>
          <w:color w:val="auto"/>
          <w:sz w:val="22"/>
          <w:szCs w:val="22"/>
          <w:lang w:eastAsia="nl-NL" w:bidi="ar-SA"/>
        </w:rPr>
        <w:t xml:space="preserve">We gaan uit van wederzijds vertrouwen. </w:t>
      </w:r>
    </w:p>
    <w:p w:rsidR="007D6AE5" w:rsidRPr="007D6AE5" w:rsidRDefault="007D6AE5" w:rsidP="007D6AE5">
      <w:pPr>
        <w:spacing w:after="0" w:line="240" w:lineRule="auto"/>
        <w:ind w:left="0"/>
        <w:rPr>
          <w:rFonts w:eastAsia="Times New Roman" w:cs="Times New Roman"/>
          <w:color w:val="auto"/>
          <w:sz w:val="22"/>
          <w:szCs w:val="22"/>
          <w:lang w:eastAsia="nl-NL" w:bidi="ar-SA"/>
        </w:rPr>
      </w:pPr>
      <w:r w:rsidRPr="007D6AE5">
        <w:rPr>
          <w:rFonts w:eastAsia="Times New Roman" w:cs="Times New Roman"/>
          <w:color w:val="auto"/>
          <w:sz w:val="22"/>
          <w:szCs w:val="22"/>
          <w:lang w:eastAsia="nl-NL" w:bidi="ar-SA"/>
        </w:rPr>
        <w:t xml:space="preserve">We benaderen elkaar vriendelijk en respectvol. </w:t>
      </w:r>
    </w:p>
    <w:p w:rsidR="007D6AE5" w:rsidRPr="007D6AE5" w:rsidRDefault="007D6AE5" w:rsidP="007D6AE5">
      <w:pPr>
        <w:spacing w:after="0" w:line="240" w:lineRule="auto"/>
        <w:ind w:left="0"/>
        <w:rPr>
          <w:rFonts w:eastAsia="Times New Roman" w:cs="Times New Roman"/>
          <w:color w:val="auto"/>
          <w:sz w:val="22"/>
          <w:szCs w:val="22"/>
          <w:lang w:eastAsia="nl-NL" w:bidi="ar-SA"/>
        </w:rPr>
      </w:pPr>
      <w:r w:rsidRPr="007D6AE5">
        <w:rPr>
          <w:rFonts w:eastAsia="Times New Roman" w:cs="Times New Roman"/>
          <w:color w:val="auto"/>
          <w:sz w:val="22"/>
          <w:szCs w:val="22"/>
          <w:lang w:eastAsia="nl-NL" w:bidi="ar-SA"/>
        </w:rPr>
        <w:t xml:space="preserve">We zorgen samen voor een veilige en schone leefomgeving. </w:t>
      </w:r>
    </w:p>
    <w:p w:rsidR="007D6AE5" w:rsidRPr="007D6AE5" w:rsidRDefault="007D6AE5" w:rsidP="007D6AE5">
      <w:pPr>
        <w:spacing w:after="0" w:line="240" w:lineRule="auto"/>
        <w:ind w:left="0"/>
        <w:rPr>
          <w:rFonts w:eastAsia="Times New Roman" w:cs="Times New Roman"/>
          <w:color w:val="auto"/>
          <w:sz w:val="22"/>
          <w:szCs w:val="22"/>
          <w:lang w:eastAsia="nl-NL" w:bidi="ar-SA"/>
        </w:rPr>
      </w:pPr>
      <w:r w:rsidRPr="007D6AE5">
        <w:rPr>
          <w:rFonts w:eastAsia="Times New Roman" w:cs="Times New Roman"/>
          <w:color w:val="auto"/>
          <w:sz w:val="22"/>
          <w:szCs w:val="22"/>
          <w:lang w:eastAsia="nl-NL" w:bidi="ar-SA"/>
        </w:rPr>
        <w:t xml:space="preserve">We zetten ons in voor een goed verloop van de les. </w:t>
      </w:r>
    </w:p>
    <w:p w:rsidR="007D6AE5" w:rsidRPr="007D6AE5" w:rsidRDefault="007D6AE5" w:rsidP="007D6AE5">
      <w:pPr>
        <w:spacing w:after="0" w:line="240" w:lineRule="auto"/>
        <w:ind w:left="0"/>
        <w:rPr>
          <w:rFonts w:eastAsia="Times New Roman" w:cs="Times New Roman"/>
          <w:color w:val="auto"/>
          <w:sz w:val="22"/>
          <w:szCs w:val="22"/>
          <w:lang w:eastAsia="nl-NL" w:bidi="ar-SA"/>
        </w:rPr>
      </w:pPr>
      <w:r w:rsidRPr="007D6AE5">
        <w:rPr>
          <w:rFonts w:eastAsia="Times New Roman" w:cs="Times New Roman"/>
          <w:color w:val="auto"/>
          <w:sz w:val="22"/>
          <w:szCs w:val="22"/>
          <w:lang w:eastAsia="nl-NL" w:bidi="ar-SA"/>
        </w:rPr>
        <w:t xml:space="preserve">We houden ons aan gemaakte afspraken. </w:t>
      </w:r>
    </w:p>
    <w:p w:rsidR="007D6AE5" w:rsidRPr="007D6AE5" w:rsidRDefault="007D6AE5" w:rsidP="007D6AE5">
      <w:pPr>
        <w:spacing w:after="0" w:line="240" w:lineRule="auto"/>
        <w:ind w:left="0"/>
        <w:rPr>
          <w:rFonts w:eastAsia="Times New Roman" w:cs="Times New Roman"/>
          <w:color w:val="auto"/>
          <w:sz w:val="22"/>
          <w:szCs w:val="22"/>
          <w:lang w:eastAsia="nl-NL" w:bidi="ar-SA"/>
        </w:rPr>
      </w:pPr>
    </w:p>
    <w:p w:rsidR="00E81167" w:rsidRPr="00595FD0" w:rsidRDefault="00E81167" w:rsidP="00D1661D">
      <w:pPr>
        <w:spacing w:after="0" w:line="240" w:lineRule="auto"/>
        <w:ind w:left="0"/>
        <w:rPr>
          <w:color w:val="auto"/>
          <w:sz w:val="22"/>
          <w:szCs w:val="22"/>
        </w:rPr>
      </w:pPr>
    </w:p>
    <w:p w:rsidR="00C25F82" w:rsidRPr="00B86F71" w:rsidRDefault="00B86F71" w:rsidP="00D1661D">
      <w:pPr>
        <w:spacing w:after="0" w:line="240" w:lineRule="auto"/>
        <w:ind w:left="0"/>
        <w:rPr>
          <w:b/>
          <w:bCs/>
          <w:color w:val="auto"/>
          <w:sz w:val="24"/>
          <w:szCs w:val="22"/>
        </w:rPr>
      </w:pPr>
      <w:r w:rsidRPr="00B86F71">
        <w:rPr>
          <w:b/>
          <w:bCs/>
          <w:color w:val="auto"/>
          <w:sz w:val="24"/>
          <w:szCs w:val="22"/>
        </w:rPr>
        <w:t>Verder uitgewerkte</w:t>
      </w:r>
      <w:r w:rsidR="005C6575" w:rsidRPr="00B86F71">
        <w:rPr>
          <w:b/>
          <w:bCs/>
          <w:color w:val="auto"/>
          <w:sz w:val="24"/>
          <w:szCs w:val="22"/>
        </w:rPr>
        <w:t xml:space="preserve"> schoolafspraken:</w:t>
      </w:r>
    </w:p>
    <w:p w:rsidR="007D6AE5" w:rsidRPr="00595FD0" w:rsidRDefault="007D6AE5" w:rsidP="00D1661D">
      <w:pPr>
        <w:spacing w:after="0" w:line="240" w:lineRule="auto"/>
        <w:ind w:left="0"/>
        <w:rPr>
          <w:rFonts w:eastAsia="Times New Roman" w:cs="Arial"/>
          <w:color w:val="auto"/>
          <w:sz w:val="22"/>
          <w:szCs w:val="22"/>
          <w:lang w:eastAsia="nl-NL"/>
        </w:rPr>
      </w:pPr>
    </w:p>
    <w:p w:rsidR="0046051A" w:rsidRPr="00595FD0" w:rsidRDefault="00817541" w:rsidP="00D1661D">
      <w:pPr>
        <w:pStyle w:val="standaard0"/>
        <w:numPr>
          <w:ilvl w:val="0"/>
          <w:numId w:val="4"/>
        </w:numPr>
        <w:tabs>
          <w:tab w:val="clear" w:pos="360"/>
          <w:tab w:val="num" w:pos="-208"/>
        </w:tabs>
        <w:spacing w:line="276" w:lineRule="auto"/>
        <w:ind w:left="0"/>
        <w:jc w:val="left"/>
        <w:rPr>
          <w:rFonts w:asciiTheme="minorHAnsi" w:hAnsiTheme="minorHAnsi"/>
          <w:sz w:val="22"/>
          <w:szCs w:val="22"/>
          <w:lang w:bidi="en-US"/>
        </w:rPr>
      </w:pPr>
      <w:r w:rsidRPr="00595FD0">
        <w:rPr>
          <w:rFonts w:asciiTheme="minorHAnsi" w:hAnsiTheme="minorHAnsi"/>
          <w:sz w:val="22"/>
          <w:szCs w:val="22"/>
          <w:lang w:bidi="en-US"/>
        </w:rPr>
        <w:t xml:space="preserve">De leerlingen hebben ten opzichte van elkaar de plicht te zorgen voor een werkbare situatie, waarin goed onderwijs kan worden gevolgd, in een passende sfeer. </w:t>
      </w:r>
    </w:p>
    <w:p w:rsidR="0046051A" w:rsidRPr="00595FD0" w:rsidRDefault="0046051A" w:rsidP="0046051A">
      <w:pPr>
        <w:pStyle w:val="standaard0"/>
        <w:numPr>
          <w:ilvl w:val="0"/>
          <w:numId w:val="8"/>
        </w:numPr>
        <w:spacing w:line="276" w:lineRule="auto"/>
        <w:jc w:val="left"/>
        <w:rPr>
          <w:rFonts w:asciiTheme="minorHAnsi" w:hAnsiTheme="minorHAnsi"/>
          <w:sz w:val="22"/>
          <w:szCs w:val="22"/>
          <w:lang w:bidi="en-US"/>
        </w:rPr>
      </w:pPr>
      <w:r w:rsidRPr="00595FD0">
        <w:rPr>
          <w:rFonts w:asciiTheme="minorHAnsi" w:hAnsiTheme="minorHAnsi"/>
          <w:sz w:val="22"/>
          <w:szCs w:val="22"/>
          <w:lang w:bidi="en-US"/>
        </w:rPr>
        <w:t>Leerlingen tonen respect naar elkaar en discrimineren niet</w:t>
      </w:r>
      <w:r w:rsidR="007D6AE5" w:rsidRPr="00595FD0">
        <w:rPr>
          <w:rFonts w:asciiTheme="minorHAnsi" w:hAnsiTheme="minorHAnsi"/>
          <w:sz w:val="22"/>
          <w:szCs w:val="22"/>
          <w:lang w:bidi="en-US"/>
        </w:rPr>
        <w:t xml:space="preserve"> op grond van geloof, ras, geaardheid of andere kenmerken.</w:t>
      </w:r>
    </w:p>
    <w:p w:rsidR="009306A2" w:rsidRPr="00595FD0" w:rsidRDefault="00D1661D" w:rsidP="009306A2">
      <w:pPr>
        <w:pStyle w:val="standaard0"/>
        <w:numPr>
          <w:ilvl w:val="0"/>
          <w:numId w:val="8"/>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De leerlingen </w:t>
      </w:r>
      <w:r w:rsidR="007D6AE5" w:rsidRPr="00595FD0">
        <w:rPr>
          <w:rFonts w:asciiTheme="minorHAnsi" w:hAnsiTheme="minorHAnsi"/>
          <w:sz w:val="22"/>
          <w:szCs w:val="22"/>
          <w:lang w:bidi="en-US"/>
        </w:rPr>
        <w:t>gaan</w:t>
      </w:r>
      <w:r w:rsidRPr="00595FD0">
        <w:rPr>
          <w:rFonts w:asciiTheme="minorHAnsi" w:hAnsiTheme="minorHAnsi"/>
          <w:sz w:val="22"/>
          <w:szCs w:val="22"/>
          <w:lang w:bidi="en-US"/>
        </w:rPr>
        <w:t xml:space="preserve"> zorgvuldig om met goederen van anderen. </w:t>
      </w:r>
    </w:p>
    <w:p w:rsidR="009306A2" w:rsidRPr="00595FD0" w:rsidRDefault="00D1661D" w:rsidP="009306A2">
      <w:pPr>
        <w:pStyle w:val="standaard0"/>
        <w:numPr>
          <w:ilvl w:val="0"/>
          <w:numId w:val="8"/>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De leerlingen gebruiken geen schuttingtaal, vloeken niet en schelden elkaar niet uit. </w:t>
      </w:r>
    </w:p>
    <w:p w:rsidR="009306A2" w:rsidRPr="00595FD0" w:rsidRDefault="00D1661D" w:rsidP="009306A2">
      <w:pPr>
        <w:pStyle w:val="standaard0"/>
        <w:numPr>
          <w:ilvl w:val="0"/>
          <w:numId w:val="8"/>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De leerlingen </w:t>
      </w:r>
      <w:r w:rsidR="007D6AE5" w:rsidRPr="00595FD0">
        <w:rPr>
          <w:rFonts w:asciiTheme="minorHAnsi" w:hAnsiTheme="minorHAnsi"/>
          <w:sz w:val="22"/>
          <w:szCs w:val="22"/>
          <w:lang w:bidi="en-US"/>
        </w:rPr>
        <w:t>gedragen zich in de kantine, in de gangen en op het schoolterrein rustig</w:t>
      </w:r>
      <w:r w:rsidRPr="00595FD0">
        <w:rPr>
          <w:rFonts w:asciiTheme="minorHAnsi" w:hAnsiTheme="minorHAnsi"/>
          <w:sz w:val="22"/>
          <w:szCs w:val="22"/>
          <w:lang w:bidi="en-US"/>
        </w:rPr>
        <w:t xml:space="preserve">. </w:t>
      </w:r>
    </w:p>
    <w:p w:rsidR="00F364C8" w:rsidRPr="00595FD0" w:rsidRDefault="00F364C8" w:rsidP="009306A2">
      <w:pPr>
        <w:pStyle w:val="standaard0"/>
        <w:numPr>
          <w:ilvl w:val="0"/>
          <w:numId w:val="8"/>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Het gebruik van kauwgom is </w:t>
      </w:r>
      <w:r w:rsidR="007D6AE5" w:rsidRPr="00595FD0">
        <w:rPr>
          <w:rFonts w:asciiTheme="minorHAnsi" w:hAnsiTheme="minorHAnsi"/>
          <w:sz w:val="22"/>
          <w:szCs w:val="22"/>
          <w:lang w:bidi="en-US"/>
        </w:rPr>
        <w:t>alleen buiten school en het schoolterrein toegestaan</w:t>
      </w:r>
      <w:r w:rsidRPr="00595FD0">
        <w:rPr>
          <w:rFonts w:asciiTheme="minorHAnsi" w:hAnsiTheme="minorHAnsi"/>
          <w:sz w:val="22"/>
          <w:szCs w:val="22"/>
          <w:lang w:bidi="en-US"/>
        </w:rPr>
        <w:t xml:space="preserve">. </w:t>
      </w:r>
    </w:p>
    <w:p w:rsidR="009306A2" w:rsidRPr="00595FD0" w:rsidRDefault="00D1661D" w:rsidP="009306A2">
      <w:pPr>
        <w:pStyle w:val="standaard0"/>
        <w:numPr>
          <w:ilvl w:val="0"/>
          <w:numId w:val="8"/>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We eten en drinken </w:t>
      </w:r>
      <w:r w:rsidR="007D6AE5" w:rsidRPr="00595FD0">
        <w:rPr>
          <w:rFonts w:asciiTheme="minorHAnsi" w:hAnsiTheme="minorHAnsi"/>
          <w:sz w:val="22"/>
          <w:szCs w:val="22"/>
          <w:lang w:bidi="en-US"/>
        </w:rPr>
        <w:t xml:space="preserve">alleen </w:t>
      </w:r>
      <w:r w:rsidRPr="00595FD0">
        <w:rPr>
          <w:rFonts w:asciiTheme="minorHAnsi" w:hAnsiTheme="minorHAnsi"/>
          <w:sz w:val="22"/>
          <w:szCs w:val="22"/>
          <w:lang w:bidi="en-US"/>
        </w:rPr>
        <w:t xml:space="preserve">in de kantine of buiten. Tijdens de les is het eten, drinken niet toegestaan. (bij medische indicatie, bijvoorbeeld diabetes, in overleg). </w:t>
      </w:r>
    </w:p>
    <w:p w:rsidR="009306A2" w:rsidRPr="00595FD0" w:rsidRDefault="00D1661D" w:rsidP="009306A2">
      <w:pPr>
        <w:pStyle w:val="standaard0"/>
        <w:numPr>
          <w:ilvl w:val="0"/>
          <w:numId w:val="8"/>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Afval </w:t>
      </w:r>
      <w:r w:rsidR="007D6AE5" w:rsidRPr="00595FD0">
        <w:rPr>
          <w:rFonts w:asciiTheme="minorHAnsi" w:hAnsiTheme="minorHAnsi"/>
          <w:sz w:val="22"/>
          <w:szCs w:val="22"/>
          <w:lang w:bidi="en-US"/>
        </w:rPr>
        <w:t>gooien we</w:t>
      </w:r>
      <w:r w:rsidRPr="00595FD0">
        <w:rPr>
          <w:rFonts w:asciiTheme="minorHAnsi" w:hAnsiTheme="minorHAnsi"/>
          <w:sz w:val="22"/>
          <w:szCs w:val="22"/>
          <w:lang w:bidi="en-US"/>
        </w:rPr>
        <w:t xml:space="preserve"> in de daarvoor aanwezige prullenbakken. </w:t>
      </w:r>
    </w:p>
    <w:p w:rsidR="00817541" w:rsidRPr="00595FD0" w:rsidRDefault="00F364C8" w:rsidP="0046051A">
      <w:pPr>
        <w:pStyle w:val="standaard0"/>
        <w:numPr>
          <w:ilvl w:val="0"/>
          <w:numId w:val="4"/>
        </w:numPr>
        <w:spacing w:line="276" w:lineRule="auto"/>
        <w:ind w:left="0"/>
        <w:jc w:val="left"/>
        <w:rPr>
          <w:rFonts w:asciiTheme="minorHAnsi" w:hAnsiTheme="minorHAnsi"/>
          <w:sz w:val="22"/>
          <w:szCs w:val="22"/>
          <w:lang w:bidi="en-US"/>
        </w:rPr>
      </w:pPr>
      <w:r w:rsidRPr="00595FD0">
        <w:rPr>
          <w:rFonts w:asciiTheme="minorHAnsi" w:hAnsiTheme="minorHAnsi"/>
          <w:sz w:val="22"/>
          <w:szCs w:val="22"/>
          <w:lang w:bidi="en-US"/>
        </w:rPr>
        <w:t xml:space="preserve">Leerlingen </w:t>
      </w:r>
      <w:r w:rsidR="008313E1" w:rsidRPr="00595FD0">
        <w:rPr>
          <w:rFonts w:asciiTheme="minorHAnsi" w:hAnsiTheme="minorHAnsi"/>
          <w:sz w:val="22"/>
          <w:szCs w:val="22"/>
          <w:lang w:bidi="en-US"/>
        </w:rPr>
        <w:t>gedragen</w:t>
      </w:r>
      <w:r w:rsidRPr="00595FD0">
        <w:rPr>
          <w:rFonts w:asciiTheme="minorHAnsi" w:hAnsiTheme="minorHAnsi"/>
          <w:sz w:val="22"/>
          <w:szCs w:val="22"/>
          <w:lang w:bidi="en-US"/>
        </w:rPr>
        <w:t xml:space="preserve"> zich correct tegenover alle personeelsleden en tegenover elkaar. </w:t>
      </w:r>
      <w:r w:rsidR="00D1661D" w:rsidRPr="00595FD0">
        <w:rPr>
          <w:rFonts w:asciiTheme="minorHAnsi" w:hAnsiTheme="minorHAnsi"/>
          <w:sz w:val="22"/>
          <w:szCs w:val="22"/>
          <w:lang w:bidi="en-US"/>
        </w:rPr>
        <w:t>Op s</w:t>
      </w:r>
      <w:r w:rsidR="008313E1" w:rsidRPr="00595FD0">
        <w:rPr>
          <w:rFonts w:asciiTheme="minorHAnsi" w:hAnsiTheme="minorHAnsi"/>
          <w:sz w:val="22"/>
          <w:szCs w:val="22"/>
          <w:lang w:bidi="en-US"/>
        </w:rPr>
        <w:t>chool spreken de leerlingen een personeelslid</w:t>
      </w:r>
      <w:r w:rsidR="00D1661D" w:rsidRPr="00595FD0">
        <w:rPr>
          <w:rFonts w:asciiTheme="minorHAnsi" w:hAnsiTheme="minorHAnsi"/>
          <w:sz w:val="22"/>
          <w:szCs w:val="22"/>
          <w:lang w:bidi="en-US"/>
        </w:rPr>
        <w:t xml:space="preserve"> aan met m</w:t>
      </w:r>
      <w:r w:rsidR="008313E1" w:rsidRPr="00595FD0">
        <w:rPr>
          <w:rFonts w:asciiTheme="minorHAnsi" w:hAnsiTheme="minorHAnsi"/>
          <w:sz w:val="22"/>
          <w:szCs w:val="22"/>
          <w:lang w:bidi="en-US"/>
        </w:rPr>
        <w:t>enee</w:t>
      </w:r>
      <w:r w:rsidR="00D1661D" w:rsidRPr="00595FD0">
        <w:rPr>
          <w:rFonts w:asciiTheme="minorHAnsi" w:hAnsiTheme="minorHAnsi"/>
          <w:sz w:val="22"/>
          <w:szCs w:val="22"/>
          <w:lang w:bidi="en-US"/>
        </w:rPr>
        <w:t xml:space="preserve">r/mevrouw en “U”. </w:t>
      </w:r>
      <w:r w:rsidR="00052AF6" w:rsidRPr="00595FD0">
        <w:rPr>
          <w:rFonts w:asciiTheme="minorHAnsi" w:hAnsiTheme="minorHAnsi"/>
          <w:sz w:val="22"/>
          <w:szCs w:val="22"/>
          <w:lang w:bidi="en-US"/>
        </w:rPr>
        <w:t xml:space="preserve">Alle aanwijzingen van docenten en leden van het onderwijs ondersteunend personeel </w:t>
      </w:r>
      <w:r w:rsidR="008313E1" w:rsidRPr="00595FD0">
        <w:rPr>
          <w:rFonts w:asciiTheme="minorHAnsi" w:hAnsiTheme="minorHAnsi"/>
          <w:sz w:val="22"/>
          <w:szCs w:val="22"/>
          <w:lang w:bidi="en-US"/>
        </w:rPr>
        <w:t xml:space="preserve">worden </w:t>
      </w:r>
      <w:r w:rsidR="00052AF6" w:rsidRPr="00595FD0">
        <w:rPr>
          <w:rFonts w:asciiTheme="minorHAnsi" w:hAnsiTheme="minorHAnsi"/>
          <w:sz w:val="22"/>
          <w:szCs w:val="22"/>
          <w:lang w:bidi="en-US"/>
        </w:rPr>
        <w:t xml:space="preserve">opgevolgd. </w:t>
      </w:r>
    </w:p>
    <w:p w:rsidR="005C6575" w:rsidRPr="00595FD0" w:rsidRDefault="00C25F82" w:rsidP="0046051A">
      <w:pPr>
        <w:pStyle w:val="standaard0"/>
        <w:numPr>
          <w:ilvl w:val="0"/>
          <w:numId w:val="4"/>
        </w:numPr>
        <w:spacing w:line="276" w:lineRule="auto"/>
        <w:ind w:left="0"/>
        <w:jc w:val="left"/>
        <w:rPr>
          <w:rFonts w:asciiTheme="minorHAnsi" w:hAnsiTheme="minorHAnsi"/>
          <w:sz w:val="22"/>
          <w:szCs w:val="22"/>
          <w:lang w:bidi="en-US"/>
        </w:rPr>
      </w:pPr>
      <w:r w:rsidRPr="00595FD0">
        <w:rPr>
          <w:rFonts w:asciiTheme="minorHAnsi" w:hAnsiTheme="minorHAnsi"/>
          <w:sz w:val="22"/>
          <w:szCs w:val="22"/>
          <w:lang w:bidi="en-US"/>
        </w:rPr>
        <w:t>De toegang tot de school en het schoolterrein is uitsluitend voorbehouden aan de eigen lee</w:t>
      </w:r>
      <w:r w:rsidR="00622730" w:rsidRPr="00595FD0">
        <w:rPr>
          <w:rFonts w:asciiTheme="minorHAnsi" w:hAnsiTheme="minorHAnsi"/>
          <w:sz w:val="22"/>
          <w:szCs w:val="22"/>
          <w:lang w:bidi="en-US"/>
        </w:rPr>
        <w:t xml:space="preserve">rlingen. </w:t>
      </w:r>
      <w:r w:rsidR="00DF5D18" w:rsidRPr="00595FD0">
        <w:rPr>
          <w:rFonts w:asciiTheme="minorHAnsi" w:hAnsiTheme="minorHAnsi"/>
          <w:sz w:val="22"/>
          <w:szCs w:val="22"/>
          <w:lang w:bidi="en-US"/>
        </w:rPr>
        <w:t xml:space="preserve">Alleen met toestemming </w:t>
      </w:r>
      <w:r w:rsidR="008726A7" w:rsidRPr="00595FD0">
        <w:rPr>
          <w:rFonts w:asciiTheme="minorHAnsi" w:hAnsiTheme="minorHAnsi"/>
          <w:sz w:val="22"/>
          <w:szCs w:val="22"/>
          <w:lang w:bidi="en-US"/>
        </w:rPr>
        <w:t xml:space="preserve">kunnen </w:t>
      </w:r>
      <w:r w:rsidR="00622730" w:rsidRPr="00595FD0">
        <w:rPr>
          <w:rFonts w:asciiTheme="minorHAnsi" w:hAnsiTheme="minorHAnsi"/>
          <w:sz w:val="22"/>
          <w:szCs w:val="22"/>
          <w:lang w:bidi="en-US"/>
        </w:rPr>
        <w:t xml:space="preserve"> </w:t>
      </w:r>
      <w:r w:rsidRPr="00595FD0">
        <w:rPr>
          <w:rFonts w:asciiTheme="minorHAnsi" w:hAnsiTheme="minorHAnsi"/>
          <w:sz w:val="22"/>
          <w:szCs w:val="22"/>
          <w:lang w:bidi="en-US"/>
        </w:rPr>
        <w:t xml:space="preserve">anderen mee </w:t>
      </w:r>
      <w:r w:rsidR="008726A7" w:rsidRPr="00595FD0">
        <w:rPr>
          <w:rFonts w:asciiTheme="minorHAnsi" w:hAnsiTheme="minorHAnsi"/>
          <w:sz w:val="22"/>
          <w:szCs w:val="22"/>
          <w:lang w:bidi="en-US"/>
        </w:rPr>
        <w:t>genomen worden</w:t>
      </w:r>
      <w:r w:rsidRPr="00595FD0">
        <w:rPr>
          <w:rFonts w:asciiTheme="minorHAnsi" w:hAnsiTheme="minorHAnsi"/>
          <w:sz w:val="22"/>
          <w:szCs w:val="22"/>
          <w:lang w:bidi="en-US"/>
        </w:rPr>
        <w:t xml:space="preserve"> naar school of naar het schoolterrein.</w:t>
      </w:r>
      <w:r w:rsidR="00EE48C8" w:rsidRPr="00595FD0">
        <w:rPr>
          <w:rFonts w:asciiTheme="minorHAnsi" w:hAnsiTheme="minorHAnsi"/>
          <w:sz w:val="22"/>
          <w:szCs w:val="22"/>
          <w:lang w:bidi="en-US"/>
        </w:rPr>
        <w:t xml:space="preserve"> </w:t>
      </w:r>
      <w:r w:rsidRPr="00595FD0">
        <w:rPr>
          <w:rFonts w:asciiTheme="minorHAnsi" w:hAnsiTheme="minorHAnsi"/>
          <w:sz w:val="22"/>
          <w:szCs w:val="22"/>
          <w:lang w:bidi="en-US"/>
        </w:rPr>
        <w:t xml:space="preserve">Leerlingen maken </w:t>
      </w:r>
      <w:r w:rsidR="008313E1" w:rsidRPr="00595FD0">
        <w:rPr>
          <w:rFonts w:asciiTheme="minorHAnsi" w:hAnsiTheme="minorHAnsi"/>
          <w:sz w:val="22"/>
          <w:szCs w:val="22"/>
          <w:lang w:bidi="en-US"/>
        </w:rPr>
        <w:t xml:space="preserve">gebruik </w:t>
      </w:r>
      <w:r w:rsidRPr="00595FD0">
        <w:rPr>
          <w:rFonts w:asciiTheme="minorHAnsi" w:hAnsiTheme="minorHAnsi"/>
          <w:sz w:val="22"/>
          <w:szCs w:val="22"/>
          <w:lang w:bidi="en-US"/>
        </w:rPr>
        <w:t xml:space="preserve">van een van de zij-ingangen en </w:t>
      </w:r>
      <w:r w:rsidR="008313E1" w:rsidRPr="00595FD0">
        <w:rPr>
          <w:rFonts w:asciiTheme="minorHAnsi" w:hAnsiTheme="minorHAnsi"/>
          <w:sz w:val="22"/>
          <w:szCs w:val="22"/>
          <w:lang w:bidi="en-US"/>
        </w:rPr>
        <w:t xml:space="preserve">stallen </w:t>
      </w:r>
      <w:r w:rsidRPr="00595FD0">
        <w:rPr>
          <w:rFonts w:asciiTheme="minorHAnsi" w:hAnsiTheme="minorHAnsi"/>
          <w:sz w:val="22"/>
          <w:szCs w:val="22"/>
          <w:lang w:bidi="en-US"/>
        </w:rPr>
        <w:t>hun fiets in een fietsenrek</w:t>
      </w:r>
      <w:r w:rsidR="00052AF6" w:rsidRPr="00595FD0">
        <w:rPr>
          <w:rFonts w:asciiTheme="minorHAnsi" w:hAnsiTheme="minorHAnsi"/>
          <w:sz w:val="22"/>
          <w:szCs w:val="22"/>
          <w:lang w:bidi="en-US"/>
        </w:rPr>
        <w:t xml:space="preserve"> of op de daarvoor aangewezen stallingsplek voor fietsen</w:t>
      </w:r>
      <w:r w:rsidRPr="00595FD0">
        <w:rPr>
          <w:rFonts w:asciiTheme="minorHAnsi" w:hAnsiTheme="minorHAnsi"/>
          <w:sz w:val="22"/>
          <w:szCs w:val="22"/>
          <w:lang w:bidi="en-US"/>
        </w:rPr>
        <w:t xml:space="preserve">. Het is niet toegestaan om </w:t>
      </w:r>
      <w:r w:rsidR="00323569" w:rsidRPr="00595FD0">
        <w:rPr>
          <w:rFonts w:asciiTheme="minorHAnsi" w:hAnsiTheme="minorHAnsi"/>
          <w:sz w:val="22"/>
          <w:szCs w:val="22"/>
          <w:lang w:bidi="en-US"/>
        </w:rPr>
        <w:t>de</w:t>
      </w:r>
      <w:r w:rsidRPr="00595FD0">
        <w:rPr>
          <w:rFonts w:asciiTheme="minorHAnsi" w:hAnsiTheme="minorHAnsi"/>
          <w:sz w:val="22"/>
          <w:szCs w:val="22"/>
          <w:lang w:bidi="en-US"/>
        </w:rPr>
        <w:t xml:space="preserve"> fiets te stallen bij de hoofdingang, buiten de rekken en</w:t>
      </w:r>
      <w:r w:rsidR="00052AF6" w:rsidRPr="00595FD0">
        <w:rPr>
          <w:rFonts w:asciiTheme="minorHAnsi" w:hAnsiTheme="minorHAnsi"/>
          <w:sz w:val="22"/>
          <w:szCs w:val="22"/>
          <w:lang w:bidi="en-US"/>
        </w:rPr>
        <w:t>/of</w:t>
      </w:r>
      <w:r w:rsidRPr="00595FD0">
        <w:rPr>
          <w:rFonts w:asciiTheme="minorHAnsi" w:hAnsiTheme="minorHAnsi"/>
          <w:sz w:val="22"/>
          <w:szCs w:val="22"/>
          <w:lang w:bidi="en-US"/>
        </w:rPr>
        <w:t xml:space="preserve"> waar een stallingverbod duidelijk is aangegeven.</w:t>
      </w:r>
      <w:r w:rsidR="007572A6" w:rsidRPr="00595FD0">
        <w:rPr>
          <w:rFonts w:asciiTheme="minorHAnsi" w:hAnsiTheme="minorHAnsi"/>
          <w:sz w:val="22"/>
          <w:szCs w:val="22"/>
          <w:lang w:bidi="en-US"/>
        </w:rPr>
        <w:t xml:space="preserve">  </w:t>
      </w:r>
      <w:r w:rsidR="008726A7" w:rsidRPr="00595FD0">
        <w:rPr>
          <w:rFonts w:asciiTheme="minorHAnsi" w:hAnsiTheme="minorHAnsi"/>
          <w:sz w:val="22"/>
          <w:szCs w:val="22"/>
          <w:lang w:bidi="en-US"/>
        </w:rPr>
        <w:t xml:space="preserve">Als een fiets op een verkeerde plaats is gestald, loopt de leerling het risico dat de fiets aan de ketting komt en pas om 16.00 uur die dag vrijgegeven wordt. </w:t>
      </w:r>
      <w:r w:rsidR="007572A6" w:rsidRPr="00595FD0">
        <w:rPr>
          <w:rFonts w:asciiTheme="minorHAnsi" w:hAnsiTheme="minorHAnsi"/>
          <w:sz w:val="22"/>
          <w:szCs w:val="22"/>
          <w:lang w:bidi="en-US"/>
        </w:rPr>
        <w:t xml:space="preserve">We verwachten van alle leerlingen dat de fietsen zo gestald worden dat de ruimte in de fietsenstalling zo optimaal mogelijk benut wordt. Belangrijk is ook dat de fietsen op slot gezet worden. </w:t>
      </w:r>
      <w:r w:rsidR="005C6575" w:rsidRPr="00595FD0">
        <w:rPr>
          <w:rFonts w:asciiTheme="minorHAnsi" w:hAnsiTheme="minorHAnsi"/>
          <w:sz w:val="22"/>
          <w:szCs w:val="22"/>
          <w:lang w:bidi="en-US"/>
        </w:rPr>
        <w:t>Er bestaat de mogelijkheid om kleine reparaties te laten uitvoeren door de conciërges. Dit betreft vooral lekke banden. Leerlingen die buiten Ter Apel wonen en hun fiets in de regel goed onderhouden, kunnen gebruik maken van deze service.</w:t>
      </w:r>
    </w:p>
    <w:p w:rsidR="009306A2" w:rsidRPr="00595FD0" w:rsidRDefault="00640306" w:rsidP="0046051A">
      <w:pPr>
        <w:pStyle w:val="standaard0"/>
        <w:numPr>
          <w:ilvl w:val="0"/>
          <w:numId w:val="4"/>
        </w:numPr>
        <w:spacing w:line="276" w:lineRule="auto"/>
        <w:ind w:left="0"/>
        <w:jc w:val="left"/>
        <w:rPr>
          <w:rFonts w:asciiTheme="minorHAnsi" w:hAnsiTheme="minorHAnsi"/>
          <w:sz w:val="22"/>
          <w:szCs w:val="22"/>
          <w:lang w:bidi="en-US"/>
        </w:rPr>
      </w:pPr>
      <w:r w:rsidRPr="00595FD0">
        <w:rPr>
          <w:rFonts w:asciiTheme="minorHAnsi" w:hAnsiTheme="minorHAnsi"/>
          <w:sz w:val="22"/>
          <w:szCs w:val="22"/>
          <w:lang w:bidi="en-US"/>
        </w:rPr>
        <w:t>Leerlingen zijn van 7.</w:t>
      </w:r>
      <w:r w:rsidR="00303178">
        <w:rPr>
          <w:rFonts w:asciiTheme="minorHAnsi" w:hAnsiTheme="minorHAnsi"/>
          <w:sz w:val="22"/>
          <w:szCs w:val="22"/>
          <w:lang w:bidi="en-US"/>
        </w:rPr>
        <w:t>45</w:t>
      </w:r>
      <w:r w:rsidRPr="00595FD0">
        <w:rPr>
          <w:rFonts w:asciiTheme="minorHAnsi" w:hAnsiTheme="minorHAnsi"/>
          <w:sz w:val="22"/>
          <w:szCs w:val="22"/>
          <w:lang w:bidi="en-US"/>
        </w:rPr>
        <w:t xml:space="preserve"> – 16.30 uur beschikbaar voor schoolactiviteiten. </w:t>
      </w:r>
    </w:p>
    <w:p w:rsidR="009306A2" w:rsidRPr="00595FD0" w:rsidRDefault="00323569" w:rsidP="009306A2">
      <w:pPr>
        <w:pStyle w:val="standaard0"/>
        <w:numPr>
          <w:ilvl w:val="0"/>
          <w:numId w:val="9"/>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Leerlingen volgen </w:t>
      </w:r>
      <w:r w:rsidR="00640306" w:rsidRPr="00595FD0">
        <w:rPr>
          <w:rFonts w:asciiTheme="minorHAnsi" w:hAnsiTheme="minorHAnsi"/>
          <w:sz w:val="22"/>
          <w:szCs w:val="22"/>
          <w:lang w:bidi="en-US"/>
        </w:rPr>
        <w:t xml:space="preserve">alle lessen van </w:t>
      </w:r>
      <w:r w:rsidRPr="00595FD0">
        <w:rPr>
          <w:rFonts w:asciiTheme="minorHAnsi" w:hAnsiTheme="minorHAnsi"/>
          <w:sz w:val="22"/>
          <w:szCs w:val="22"/>
          <w:lang w:bidi="en-US"/>
        </w:rPr>
        <w:t>hun</w:t>
      </w:r>
      <w:r w:rsidR="00640306" w:rsidRPr="00595FD0">
        <w:rPr>
          <w:rFonts w:asciiTheme="minorHAnsi" w:hAnsiTheme="minorHAnsi"/>
          <w:sz w:val="22"/>
          <w:szCs w:val="22"/>
          <w:lang w:bidi="en-US"/>
        </w:rPr>
        <w:t xml:space="preserve"> rooster en </w:t>
      </w:r>
      <w:r w:rsidRPr="00595FD0">
        <w:rPr>
          <w:rFonts w:asciiTheme="minorHAnsi" w:hAnsiTheme="minorHAnsi"/>
          <w:sz w:val="22"/>
          <w:szCs w:val="22"/>
          <w:lang w:bidi="en-US"/>
        </w:rPr>
        <w:t xml:space="preserve">hebben </w:t>
      </w:r>
      <w:r w:rsidR="00640306" w:rsidRPr="00595FD0">
        <w:rPr>
          <w:rFonts w:asciiTheme="minorHAnsi" w:hAnsiTheme="minorHAnsi"/>
          <w:sz w:val="22"/>
          <w:szCs w:val="22"/>
          <w:lang w:bidi="en-US"/>
        </w:rPr>
        <w:t xml:space="preserve">alle </w:t>
      </w:r>
      <w:r w:rsidR="004467CD" w:rsidRPr="00595FD0">
        <w:rPr>
          <w:rFonts w:asciiTheme="minorHAnsi" w:hAnsiTheme="minorHAnsi"/>
          <w:sz w:val="22"/>
          <w:szCs w:val="22"/>
          <w:lang w:bidi="en-US"/>
        </w:rPr>
        <w:t>leermiddelen</w:t>
      </w:r>
      <w:r w:rsidR="00640306" w:rsidRPr="00595FD0">
        <w:rPr>
          <w:rFonts w:asciiTheme="minorHAnsi" w:hAnsiTheme="minorHAnsi"/>
          <w:sz w:val="22"/>
          <w:szCs w:val="22"/>
          <w:lang w:bidi="en-US"/>
        </w:rPr>
        <w:t xml:space="preserve"> en verdere benodigdheden voor het vak bij </w:t>
      </w:r>
      <w:r w:rsidRPr="00595FD0">
        <w:rPr>
          <w:rFonts w:asciiTheme="minorHAnsi" w:hAnsiTheme="minorHAnsi"/>
          <w:sz w:val="22"/>
          <w:szCs w:val="22"/>
          <w:lang w:bidi="en-US"/>
        </w:rPr>
        <w:t>zich</w:t>
      </w:r>
      <w:r w:rsidR="00640306" w:rsidRPr="00595FD0">
        <w:rPr>
          <w:rFonts w:asciiTheme="minorHAnsi" w:hAnsiTheme="minorHAnsi"/>
          <w:sz w:val="22"/>
          <w:szCs w:val="22"/>
          <w:lang w:bidi="en-US"/>
        </w:rPr>
        <w:t xml:space="preserve">. </w:t>
      </w:r>
    </w:p>
    <w:p w:rsidR="009306A2" w:rsidRPr="00595FD0" w:rsidRDefault="00C25F82" w:rsidP="009306A2">
      <w:pPr>
        <w:pStyle w:val="standaard0"/>
        <w:numPr>
          <w:ilvl w:val="0"/>
          <w:numId w:val="9"/>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Leerlingen zijn tijdig in het lokaal. </w:t>
      </w:r>
    </w:p>
    <w:p w:rsidR="009306A2" w:rsidRPr="00595FD0" w:rsidRDefault="00640306" w:rsidP="009306A2">
      <w:pPr>
        <w:pStyle w:val="standaard0"/>
        <w:numPr>
          <w:ilvl w:val="0"/>
          <w:numId w:val="9"/>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Wanneer een leerling het huiswerk niet gemaakt heeft, moet hij/zij dat voor de les aan de docent melden. </w:t>
      </w:r>
    </w:p>
    <w:p w:rsidR="009306A2" w:rsidRPr="00595FD0" w:rsidRDefault="00640306" w:rsidP="009306A2">
      <w:pPr>
        <w:pStyle w:val="standaard0"/>
        <w:numPr>
          <w:ilvl w:val="0"/>
          <w:numId w:val="9"/>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Het is niet toegestaan om in de klas een pet, muts of jas te dragen.  </w:t>
      </w:r>
      <w:r w:rsidR="004467CD" w:rsidRPr="00595FD0">
        <w:rPr>
          <w:rFonts w:asciiTheme="minorHAnsi" w:hAnsiTheme="minorHAnsi"/>
          <w:sz w:val="22"/>
          <w:szCs w:val="22"/>
          <w:lang w:bidi="en-US"/>
        </w:rPr>
        <w:t>Hoofddoekjes op religieuze gronden gedragen, zijn toegestaan, ook bij L.O.</w:t>
      </w:r>
    </w:p>
    <w:p w:rsidR="009306A2" w:rsidRPr="00595FD0" w:rsidRDefault="00640306" w:rsidP="009306A2">
      <w:pPr>
        <w:pStyle w:val="standaard0"/>
        <w:numPr>
          <w:ilvl w:val="0"/>
          <w:numId w:val="9"/>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Tijdens de lessen hangen de jassen van de leerlingen op de kapstok of liggen in het kluisje.</w:t>
      </w:r>
    </w:p>
    <w:p w:rsidR="009306A2" w:rsidRPr="00595FD0" w:rsidRDefault="00640306" w:rsidP="009306A2">
      <w:pPr>
        <w:pStyle w:val="standaard0"/>
        <w:numPr>
          <w:ilvl w:val="0"/>
          <w:numId w:val="9"/>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lastRenderedPageBreak/>
        <w:t>De leerlingen verlaten een les niet voor de zoemer is gegaan</w:t>
      </w:r>
      <w:r w:rsidR="00D1661D" w:rsidRPr="00595FD0">
        <w:rPr>
          <w:rFonts w:asciiTheme="minorHAnsi" w:hAnsiTheme="minorHAnsi"/>
          <w:sz w:val="22"/>
          <w:szCs w:val="22"/>
          <w:lang w:bidi="en-US"/>
        </w:rPr>
        <w:t>.</w:t>
      </w:r>
      <w:r w:rsidR="00F364C8" w:rsidRPr="00595FD0">
        <w:rPr>
          <w:rFonts w:asciiTheme="minorHAnsi" w:hAnsiTheme="minorHAnsi"/>
          <w:sz w:val="22"/>
          <w:szCs w:val="22"/>
          <w:lang w:bidi="en-US"/>
        </w:rPr>
        <w:t xml:space="preserve"> </w:t>
      </w:r>
      <w:r w:rsidR="00C25F82" w:rsidRPr="00595FD0">
        <w:rPr>
          <w:rFonts w:asciiTheme="minorHAnsi" w:hAnsiTheme="minorHAnsi"/>
          <w:sz w:val="22"/>
          <w:szCs w:val="22"/>
          <w:lang w:bidi="en-US"/>
        </w:rPr>
        <w:t>De ‘zoemer’ geeft het einde van de les aan, waarna de leerlingen</w:t>
      </w:r>
      <w:r w:rsidR="00C732FE" w:rsidRPr="00595FD0">
        <w:rPr>
          <w:rFonts w:asciiTheme="minorHAnsi" w:hAnsiTheme="minorHAnsi"/>
          <w:sz w:val="22"/>
          <w:szCs w:val="22"/>
          <w:lang w:bidi="en-US"/>
        </w:rPr>
        <w:t>,</w:t>
      </w:r>
      <w:r w:rsidR="00C25F82" w:rsidRPr="00595FD0">
        <w:rPr>
          <w:rFonts w:asciiTheme="minorHAnsi" w:hAnsiTheme="minorHAnsi"/>
          <w:sz w:val="22"/>
          <w:szCs w:val="22"/>
          <w:lang w:bidi="en-US"/>
        </w:rPr>
        <w:t xml:space="preserve"> de plek netjes achterlatend</w:t>
      </w:r>
      <w:r w:rsidR="00C732FE" w:rsidRPr="00595FD0">
        <w:rPr>
          <w:rFonts w:asciiTheme="minorHAnsi" w:hAnsiTheme="minorHAnsi"/>
          <w:sz w:val="22"/>
          <w:szCs w:val="22"/>
          <w:lang w:bidi="en-US"/>
        </w:rPr>
        <w:t>,</w:t>
      </w:r>
      <w:r w:rsidR="00C25F82" w:rsidRPr="00595FD0">
        <w:rPr>
          <w:rFonts w:asciiTheme="minorHAnsi" w:hAnsiTheme="minorHAnsi"/>
          <w:sz w:val="22"/>
          <w:szCs w:val="22"/>
          <w:lang w:bidi="en-US"/>
        </w:rPr>
        <w:t xml:space="preserve"> het lokaal kunnen verlaten.</w:t>
      </w:r>
      <w:r w:rsidR="007572A6" w:rsidRPr="00595FD0">
        <w:rPr>
          <w:rFonts w:asciiTheme="minorHAnsi" w:hAnsiTheme="minorHAnsi"/>
          <w:sz w:val="22"/>
          <w:szCs w:val="22"/>
          <w:lang w:bidi="en-US"/>
        </w:rPr>
        <w:t xml:space="preserve"> </w:t>
      </w:r>
    </w:p>
    <w:p w:rsidR="009306A2" w:rsidRPr="00595FD0" w:rsidRDefault="00052AF6" w:rsidP="009306A2">
      <w:pPr>
        <w:pStyle w:val="standaard0"/>
        <w:numPr>
          <w:ilvl w:val="0"/>
          <w:numId w:val="11"/>
        </w:numPr>
        <w:spacing w:line="276" w:lineRule="auto"/>
        <w:jc w:val="left"/>
        <w:rPr>
          <w:rFonts w:asciiTheme="minorHAnsi" w:hAnsiTheme="minorHAnsi"/>
          <w:sz w:val="22"/>
          <w:szCs w:val="22"/>
          <w:lang w:bidi="en-US"/>
        </w:rPr>
      </w:pPr>
      <w:r w:rsidRPr="00595FD0">
        <w:rPr>
          <w:rFonts w:asciiTheme="minorHAnsi" w:hAnsiTheme="minorHAnsi"/>
          <w:sz w:val="22"/>
          <w:szCs w:val="22"/>
          <w:lang w:bidi="en-US"/>
        </w:rPr>
        <w:t>De leerlingen</w:t>
      </w:r>
      <w:r w:rsidR="00817541" w:rsidRPr="00595FD0">
        <w:rPr>
          <w:rFonts w:asciiTheme="minorHAnsi" w:hAnsiTheme="minorHAnsi"/>
          <w:sz w:val="22"/>
          <w:szCs w:val="22"/>
          <w:lang w:bidi="en-US"/>
        </w:rPr>
        <w:t xml:space="preserve"> zien er met elkaar op toe dat het ook in de gangen rustig is.</w:t>
      </w:r>
      <w:r w:rsidR="009306A2" w:rsidRPr="00595FD0">
        <w:rPr>
          <w:rFonts w:asciiTheme="minorHAnsi" w:hAnsiTheme="minorHAnsi"/>
          <w:sz w:val="22"/>
          <w:szCs w:val="22"/>
          <w:lang w:bidi="en-US"/>
        </w:rPr>
        <w:t xml:space="preserve"> </w:t>
      </w:r>
    </w:p>
    <w:p w:rsidR="00F364C8" w:rsidRPr="00595FD0" w:rsidRDefault="00F364C8" w:rsidP="00F364C8">
      <w:pPr>
        <w:pStyle w:val="standaard0"/>
        <w:numPr>
          <w:ilvl w:val="0"/>
          <w:numId w:val="11"/>
        </w:numPr>
        <w:spacing w:line="276" w:lineRule="auto"/>
        <w:jc w:val="left"/>
        <w:rPr>
          <w:rFonts w:asciiTheme="minorHAnsi" w:hAnsiTheme="minorHAnsi"/>
          <w:sz w:val="22"/>
          <w:szCs w:val="22"/>
          <w:lang w:bidi="en-US"/>
        </w:rPr>
      </w:pPr>
      <w:r w:rsidRPr="00595FD0">
        <w:rPr>
          <w:rFonts w:asciiTheme="minorHAnsi" w:hAnsiTheme="minorHAnsi"/>
          <w:sz w:val="22"/>
          <w:szCs w:val="22"/>
          <w:lang w:bidi="en-US"/>
        </w:rPr>
        <w:t>Toiletbezoek door leerlingen wordt tijdens de les alleen bij hoge uitzondering toegestaan. De leerlingen kunnen voor aanvang van de les (niet na een pauze) na toestemming van de docent, nog snel even naar het toilet. indien er medische gronden zijn, is toiletgebruik tijdens de lessen wel toegestaan.</w:t>
      </w:r>
      <w:r w:rsidR="0005385B">
        <w:rPr>
          <w:rFonts w:asciiTheme="minorHAnsi" w:hAnsiTheme="minorHAnsi"/>
          <w:sz w:val="22"/>
          <w:szCs w:val="22"/>
          <w:lang w:bidi="en-US"/>
        </w:rPr>
        <w:t xml:space="preserve"> Hierbij ontvangen de leerlingen van de betrokken docent een gangpas.</w:t>
      </w:r>
    </w:p>
    <w:p w:rsidR="00F364C8" w:rsidRPr="00595FD0" w:rsidRDefault="00F364C8" w:rsidP="00F364C8">
      <w:pPr>
        <w:pStyle w:val="standaard0"/>
        <w:numPr>
          <w:ilvl w:val="0"/>
          <w:numId w:val="11"/>
        </w:numPr>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De keuze van een agenda is vrij.  </w:t>
      </w:r>
    </w:p>
    <w:p w:rsidR="004467CD" w:rsidRPr="00595FD0" w:rsidRDefault="00D1661D" w:rsidP="0046051A">
      <w:pPr>
        <w:pStyle w:val="standaard0"/>
        <w:numPr>
          <w:ilvl w:val="0"/>
          <w:numId w:val="4"/>
        </w:numPr>
        <w:spacing w:line="276" w:lineRule="auto"/>
        <w:ind w:left="0"/>
        <w:jc w:val="left"/>
        <w:rPr>
          <w:rFonts w:asciiTheme="minorHAnsi" w:hAnsiTheme="minorHAnsi"/>
          <w:sz w:val="22"/>
          <w:szCs w:val="22"/>
          <w:lang w:bidi="en-US"/>
        </w:rPr>
      </w:pPr>
      <w:r w:rsidRPr="00595FD0">
        <w:rPr>
          <w:rFonts w:asciiTheme="minorHAnsi" w:hAnsiTheme="minorHAnsi"/>
          <w:sz w:val="22"/>
          <w:szCs w:val="22"/>
          <w:lang w:bidi="en-US"/>
        </w:rPr>
        <w:t xml:space="preserve">Leerlingen die spieken tijdens een toets krijgen het cijfer 1. Onder spieken wordt </w:t>
      </w:r>
      <w:r w:rsidRPr="00595FD0">
        <w:rPr>
          <w:rFonts w:asciiTheme="minorHAnsi" w:hAnsiTheme="minorHAnsi"/>
          <w:sz w:val="22"/>
          <w:szCs w:val="22"/>
          <w:u w:val="single"/>
          <w:lang w:bidi="en-US"/>
        </w:rPr>
        <w:t>ook</w:t>
      </w:r>
      <w:r w:rsidRPr="00595FD0">
        <w:rPr>
          <w:rFonts w:asciiTheme="minorHAnsi" w:hAnsiTheme="minorHAnsi"/>
          <w:sz w:val="22"/>
          <w:szCs w:val="22"/>
          <w:lang w:bidi="en-US"/>
        </w:rPr>
        <w:t xml:space="preserve"> verstaan het gebruik maken van elektronische communicatiemiddelen, </w:t>
      </w:r>
      <w:r w:rsidR="004467CD" w:rsidRPr="00595FD0">
        <w:rPr>
          <w:rFonts w:asciiTheme="minorHAnsi" w:hAnsiTheme="minorHAnsi"/>
          <w:sz w:val="22"/>
          <w:szCs w:val="22"/>
          <w:lang w:bidi="en-US"/>
        </w:rPr>
        <w:t>mobiele telefoons</w:t>
      </w:r>
      <w:r w:rsidRPr="00595FD0">
        <w:rPr>
          <w:rFonts w:asciiTheme="minorHAnsi" w:hAnsiTheme="minorHAnsi"/>
          <w:sz w:val="22"/>
          <w:szCs w:val="22"/>
          <w:lang w:bidi="en-US"/>
        </w:rPr>
        <w:t xml:space="preserve"> en dergelijke. Ook is het niet geoorloofd een </w:t>
      </w:r>
      <w:r w:rsidR="004467CD" w:rsidRPr="00595FD0">
        <w:rPr>
          <w:rFonts w:asciiTheme="minorHAnsi" w:hAnsiTheme="minorHAnsi"/>
          <w:sz w:val="22"/>
          <w:szCs w:val="22"/>
          <w:lang w:bidi="en-US"/>
        </w:rPr>
        <w:t>mobiele telefoon of ander device</w:t>
      </w:r>
      <w:r w:rsidRPr="00595FD0">
        <w:rPr>
          <w:rFonts w:asciiTheme="minorHAnsi" w:hAnsiTheme="minorHAnsi"/>
          <w:sz w:val="22"/>
          <w:szCs w:val="22"/>
          <w:lang w:bidi="en-US"/>
        </w:rPr>
        <w:t xml:space="preserve"> aan te hebben staan tijdens een toets. De school zal in een dergelijk geval, naast het toekennen van het cijfer 1, de verdere strafmaat laten afhangen van de overlast die is veroorzaakt voor medeleerlingen. (na overleg met de teamleider/rector) </w:t>
      </w:r>
    </w:p>
    <w:p w:rsidR="009306A2" w:rsidRPr="00595FD0" w:rsidRDefault="00D1661D" w:rsidP="0046051A">
      <w:pPr>
        <w:pStyle w:val="standaard0"/>
        <w:numPr>
          <w:ilvl w:val="0"/>
          <w:numId w:val="4"/>
        </w:numPr>
        <w:spacing w:line="276" w:lineRule="auto"/>
        <w:ind w:left="0"/>
        <w:jc w:val="left"/>
        <w:rPr>
          <w:rFonts w:asciiTheme="minorHAnsi" w:hAnsiTheme="minorHAnsi"/>
          <w:sz w:val="22"/>
          <w:szCs w:val="22"/>
          <w:lang w:bidi="en-US"/>
        </w:rPr>
      </w:pPr>
      <w:r w:rsidRPr="00595FD0">
        <w:rPr>
          <w:rFonts w:asciiTheme="minorHAnsi" w:hAnsiTheme="minorHAnsi"/>
          <w:sz w:val="22"/>
          <w:szCs w:val="22"/>
          <w:lang w:bidi="en-US"/>
        </w:rPr>
        <w:t>Als een leerling een werk heeft verzuimd, moet dat zo snel mogelijk worden ingehaald. De leerling moet hierover zelf contact opnemen met de docent. Verzuimt de leerling dit, dan kan de docent geen cijfer voor dit werk toekennen en heeft de leerling een onvolledig eindrapport</w:t>
      </w:r>
      <w:r w:rsidR="004467CD" w:rsidRPr="00595FD0">
        <w:rPr>
          <w:rFonts w:asciiTheme="minorHAnsi" w:hAnsiTheme="minorHAnsi"/>
          <w:sz w:val="22"/>
          <w:szCs w:val="22"/>
          <w:lang w:bidi="en-US"/>
        </w:rPr>
        <w:t>,</w:t>
      </w:r>
      <w:r w:rsidRPr="00595FD0">
        <w:rPr>
          <w:rFonts w:asciiTheme="minorHAnsi" w:hAnsiTheme="minorHAnsi"/>
          <w:sz w:val="22"/>
          <w:szCs w:val="22"/>
          <w:lang w:bidi="en-US"/>
        </w:rPr>
        <w:t xml:space="preserve"> hetgeen kan resulteren in het niet kunnen bevorderen van de leerling.  </w:t>
      </w:r>
    </w:p>
    <w:p w:rsidR="009306A2" w:rsidRPr="00595FD0" w:rsidRDefault="00D1661D" w:rsidP="0046051A">
      <w:pPr>
        <w:pStyle w:val="standaard0"/>
        <w:numPr>
          <w:ilvl w:val="0"/>
          <w:numId w:val="4"/>
        </w:numPr>
        <w:spacing w:line="276" w:lineRule="auto"/>
        <w:ind w:left="0"/>
        <w:jc w:val="left"/>
        <w:rPr>
          <w:rFonts w:asciiTheme="minorHAnsi" w:hAnsiTheme="minorHAnsi"/>
          <w:sz w:val="22"/>
          <w:szCs w:val="22"/>
          <w:lang w:bidi="en-US"/>
        </w:rPr>
      </w:pPr>
      <w:r w:rsidRPr="00595FD0">
        <w:rPr>
          <w:rFonts w:asciiTheme="minorHAnsi" w:hAnsiTheme="minorHAnsi"/>
          <w:sz w:val="22"/>
          <w:szCs w:val="22"/>
          <w:lang w:bidi="en-US"/>
        </w:rPr>
        <w:t>Bij ziekte wordt een leerling ziek gemeld door een ouder of verzorger</w:t>
      </w:r>
      <w:r w:rsidR="004467CD" w:rsidRPr="00595FD0">
        <w:rPr>
          <w:rFonts w:asciiTheme="minorHAnsi" w:hAnsiTheme="minorHAnsi"/>
          <w:sz w:val="22"/>
          <w:szCs w:val="22"/>
          <w:lang w:bidi="en-US"/>
        </w:rPr>
        <w:t>, bij voorkeur tussen 7.</w:t>
      </w:r>
      <w:r w:rsidR="00303178">
        <w:rPr>
          <w:rFonts w:asciiTheme="minorHAnsi" w:hAnsiTheme="minorHAnsi"/>
          <w:sz w:val="22"/>
          <w:szCs w:val="22"/>
          <w:lang w:bidi="en-US"/>
        </w:rPr>
        <w:t>30</w:t>
      </w:r>
      <w:r w:rsidR="004467CD" w:rsidRPr="00595FD0">
        <w:rPr>
          <w:rFonts w:asciiTheme="minorHAnsi" w:hAnsiTheme="minorHAnsi"/>
          <w:sz w:val="22"/>
          <w:szCs w:val="22"/>
          <w:lang w:bidi="en-US"/>
        </w:rPr>
        <w:t xml:space="preserve"> en 8.15 uur.</w:t>
      </w:r>
      <w:r w:rsidRPr="00595FD0">
        <w:rPr>
          <w:rFonts w:asciiTheme="minorHAnsi" w:hAnsiTheme="minorHAnsi"/>
          <w:sz w:val="22"/>
          <w:szCs w:val="22"/>
          <w:lang w:bidi="en-US"/>
        </w:rPr>
        <w:t xml:space="preserve"> Deze regel geldt dus ook voor leerlingen die 18 jaar of ouder zijn. </w:t>
      </w:r>
    </w:p>
    <w:p w:rsidR="00C40826" w:rsidRPr="00595FD0" w:rsidRDefault="00D1661D" w:rsidP="00E64C50">
      <w:pPr>
        <w:pStyle w:val="standaard0"/>
        <w:numPr>
          <w:ilvl w:val="0"/>
          <w:numId w:val="10"/>
        </w:numPr>
        <w:tabs>
          <w:tab w:val="clear" w:pos="360"/>
          <w:tab w:val="num" w:pos="-208"/>
        </w:tabs>
        <w:spacing w:line="276" w:lineRule="auto"/>
        <w:jc w:val="left"/>
        <w:rPr>
          <w:rFonts w:asciiTheme="minorHAnsi" w:hAnsiTheme="minorHAnsi" w:cs="Times New Roman"/>
          <w:sz w:val="22"/>
          <w:szCs w:val="22"/>
        </w:rPr>
      </w:pPr>
      <w:r w:rsidRPr="00595FD0">
        <w:rPr>
          <w:rFonts w:asciiTheme="minorHAnsi" w:hAnsiTheme="minorHAnsi"/>
          <w:sz w:val="22"/>
          <w:szCs w:val="22"/>
          <w:lang w:bidi="en-US"/>
        </w:rPr>
        <w:t>De ouders/verzorgers kunnen de leerling voor maximaal drie dagen ziek melden. Indien dit niet expliciet gemeld wordt, word</w:t>
      </w:r>
      <w:r w:rsidR="00F364C8" w:rsidRPr="00595FD0">
        <w:rPr>
          <w:rFonts w:asciiTheme="minorHAnsi" w:hAnsiTheme="minorHAnsi"/>
          <w:sz w:val="22"/>
          <w:szCs w:val="22"/>
          <w:lang w:bidi="en-US"/>
        </w:rPr>
        <w:t>t</w:t>
      </w:r>
      <w:r w:rsidRPr="00595FD0">
        <w:rPr>
          <w:rFonts w:asciiTheme="minorHAnsi" w:hAnsiTheme="minorHAnsi"/>
          <w:sz w:val="22"/>
          <w:szCs w:val="22"/>
          <w:lang w:bidi="en-US"/>
        </w:rPr>
        <w:t xml:space="preserve"> de leerling voor 1 dag afgemeld. </w:t>
      </w:r>
    </w:p>
    <w:p w:rsidR="00C40826" w:rsidRPr="0005385B" w:rsidRDefault="00D1661D" w:rsidP="00E64C50">
      <w:pPr>
        <w:pStyle w:val="standaard0"/>
        <w:numPr>
          <w:ilvl w:val="0"/>
          <w:numId w:val="10"/>
        </w:numPr>
        <w:tabs>
          <w:tab w:val="clear" w:pos="360"/>
          <w:tab w:val="num" w:pos="-208"/>
        </w:tabs>
        <w:spacing w:line="276" w:lineRule="auto"/>
        <w:jc w:val="left"/>
        <w:rPr>
          <w:rFonts w:asciiTheme="minorHAnsi" w:hAnsiTheme="minorHAnsi" w:cs="Times New Roman"/>
          <w:sz w:val="22"/>
          <w:szCs w:val="22"/>
        </w:rPr>
      </w:pPr>
      <w:r w:rsidRPr="00595FD0">
        <w:rPr>
          <w:rFonts w:asciiTheme="minorHAnsi" w:hAnsiTheme="minorHAnsi"/>
          <w:sz w:val="22"/>
          <w:szCs w:val="22"/>
          <w:lang w:bidi="en-US"/>
        </w:rPr>
        <w:t xml:space="preserve">Mocht de leerling na het aantal gemelde dag(en) toch nog ziek zijn, dan </w:t>
      </w:r>
      <w:r w:rsidR="00C40826" w:rsidRPr="00595FD0">
        <w:rPr>
          <w:rFonts w:asciiTheme="minorHAnsi" w:hAnsiTheme="minorHAnsi"/>
          <w:sz w:val="22"/>
          <w:szCs w:val="22"/>
          <w:lang w:bidi="en-US"/>
        </w:rPr>
        <w:t>wordt</w:t>
      </w:r>
      <w:r w:rsidRPr="00595FD0">
        <w:rPr>
          <w:rFonts w:asciiTheme="minorHAnsi" w:hAnsiTheme="minorHAnsi"/>
          <w:sz w:val="22"/>
          <w:szCs w:val="22"/>
          <w:lang w:bidi="en-US"/>
        </w:rPr>
        <w:t xml:space="preserve"> dit nogmaals door de ouders doorgegeven, in ieder geval dus weer op de vierde ziektedag.</w:t>
      </w:r>
    </w:p>
    <w:p w:rsidR="0005385B" w:rsidRPr="00595FD0" w:rsidRDefault="0005385B" w:rsidP="00E64C50">
      <w:pPr>
        <w:pStyle w:val="standaard0"/>
        <w:numPr>
          <w:ilvl w:val="0"/>
          <w:numId w:val="10"/>
        </w:numPr>
        <w:tabs>
          <w:tab w:val="clear" w:pos="360"/>
          <w:tab w:val="num" w:pos="-208"/>
        </w:tabs>
        <w:spacing w:line="276" w:lineRule="auto"/>
        <w:jc w:val="left"/>
        <w:rPr>
          <w:rFonts w:asciiTheme="minorHAnsi" w:hAnsiTheme="minorHAnsi" w:cs="Times New Roman"/>
          <w:sz w:val="22"/>
          <w:szCs w:val="22"/>
        </w:rPr>
      </w:pPr>
      <w:r>
        <w:rPr>
          <w:rFonts w:asciiTheme="minorHAnsi" w:hAnsiTheme="minorHAnsi"/>
          <w:sz w:val="22"/>
          <w:szCs w:val="22"/>
          <w:lang w:bidi="en-US"/>
        </w:rPr>
        <w:t>De ouders/verzorgers kunnen de leerling digitaal via Magister ziekmelden. Afmeldingen voor een dagdeel of minder kan niet via Magister, maar moet telefonisch of per meegeleverd briefje.</w:t>
      </w:r>
    </w:p>
    <w:p w:rsidR="00C40826" w:rsidRPr="00595FD0" w:rsidRDefault="00D1661D" w:rsidP="00E64C50">
      <w:pPr>
        <w:pStyle w:val="standaard0"/>
        <w:numPr>
          <w:ilvl w:val="0"/>
          <w:numId w:val="10"/>
        </w:numPr>
        <w:tabs>
          <w:tab w:val="clear" w:pos="360"/>
          <w:tab w:val="num" w:pos="-208"/>
        </w:tabs>
        <w:spacing w:line="276" w:lineRule="auto"/>
        <w:jc w:val="left"/>
        <w:rPr>
          <w:rFonts w:asciiTheme="minorHAnsi" w:hAnsiTheme="minorHAnsi" w:cs="Times New Roman"/>
          <w:sz w:val="22"/>
          <w:szCs w:val="22"/>
        </w:rPr>
      </w:pPr>
      <w:r w:rsidRPr="00595FD0">
        <w:rPr>
          <w:rFonts w:asciiTheme="minorHAnsi" w:hAnsiTheme="minorHAnsi"/>
          <w:sz w:val="22"/>
          <w:szCs w:val="22"/>
          <w:lang w:bidi="en-US"/>
        </w:rPr>
        <w:t xml:space="preserve"> </w:t>
      </w:r>
      <w:r w:rsidR="00C40826" w:rsidRPr="00595FD0">
        <w:rPr>
          <w:rFonts w:asciiTheme="minorHAnsi" w:hAnsiTheme="minorHAnsi" w:cs="Times New Roman"/>
          <w:sz w:val="22"/>
          <w:szCs w:val="22"/>
        </w:rPr>
        <w:t>Leerlingen die op vrijdag ziek worden gemeld en op maandag nog ziek zijn, dienen op de maandagmorgen nogmaals ziek te worden gemeld.</w:t>
      </w:r>
    </w:p>
    <w:p w:rsidR="009306A2" w:rsidRDefault="00D1661D" w:rsidP="009306A2">
      <w:pPr>
        <w:pStyle w:val="standaard0"/>
        <w:numPr>
          <w:ilvl w:val="0"/>
          <w:numId w:val="10"/>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Als </w:t>
      </w:r>
      <w:r w:rsidR="00323569" w:rsidRPr="00595FD0">
        <w:rPr>
          <w:rFonts w:asciiTheme="minorHAnsi" w:hAnsiTheme="minorHAnsi"/>
          <w:sz w:val="22"/>
          <w:szCs w:val="22"/>
          <w:lang w:bidi="en-US"/>
        </w:rPr>
        <w:t>een leerling</w:t>
      </w:r>
      <w:r w:rsidRPr="00595FD0">
        <w:rPr>
          <w:rFonts w:asciiTheme="minorHAnsi" w:hAnsiTheme="minorHAnsi"/>
          <w:sz w:val="22"/>
          <w:szCs w:val="22"/>
          <w:lang w:bidi="en-US"/>
        </w:rPr>
        <w:t xml:space="preserve"> in de loop van de dag ziek wordt, </w:t>
      </w:r>
      <w:r w:rsidR="00323569" w:rsidRPr="00595FD0">
        <w:rPr>
          <w:rFonts w:asciiTheme="minorHAnsi" w:hAnsiTheme="minorHAnsi"/>
          <w:sz w:val="22"/>
          <w:szCs w:val="22"/>
          <w:lang w:bidi="en-US"/>
        </w:rPr>
        <w:t>meldt</w:t>
      </w:r>
      <w:r w:rsidRPr="00595FD0">
        <w:rPr>
          <w:rFonts w:asciiTheme="minorHAnsi" w:hAnsiTheme="minorHAnsi"/>
          <w:sz w:val="22"/>
          <w:szCs w:val="22"/>
          <w:lang w:bidi="en-US"/>
        </w:rPr>
        <w:t xml:space="preserve"> de leerling zich bij de </w:t>
      </w:r>
      <w:r w:rsidR="00303178">
        <w:rPr>
          <w:rFonts w:asciiTheme="minorHAnsi" w:hAnsiTheme="minorHAnsi"/>
          <w:sz w:val="22"/>
          <w:szCs w:val="22"/>
          <w:lang w:bidi="en-US"/>
        </w:rPr>
        <w:t>receptie</w:t>
      </w:r>
      <w:r w:rsidRPr="00595FD0">
        <w:rPr>
          <w:rFonts w:asciiTheme="minorHAnsi" w:hAnsiTheme="minorHAnsi"/>
          <w:sz w:val="22"/>
          <w:szCs w:val="22"/>
          <w:lang w:bidi="en-US"/>
        </w:rPr>
        <w:t xml:space="preserve">. Zij informeren </w:t>
      </w:r>
      <w:r w:rsidR="00323569" w:rsidRPr="00595FD0">
        <w:rPr>
          <w:rFonts w:asciiTheme="minorHAnsi" w:hAnsiTheme="minorHAnsi"/>
          <w:sz w:val="22"/>
          <w:szCs w:val="22"/>
          <w:lang w:bidi="en-US"/>
        </w:rPr>
        <w:t>de</w:t>
      </w:r>
      <w:r w:rsidRPr="00595FD0">
        <w:rPr>
          <w:rFonts w:asciiTheme="minorHAnsi" w:hAnsiTheme="minorHAnsi"/>
          <w:sz w:val="22"/>
          <w:szCs w:val="22"/>
          <w:lang w:bidi="en-US"/>
        </w:rPr>
        <w:t xml:space="preserve"> ouders. Als </w:t>
      </w:r>
      <w:r w:rsidR="00323569" w:rsidRPr="00595FD0">
        <w:rPr>
          <w:rFonts w:asciiTheme="minorHAnsi" w:hAnsiTheme="minorHAnsi"/>
          <w:sz w:val="22"/>
          <w:szCs w:val="22"/>
          <w:lang w:bidi="en-US"/>
        </w:rPr>
        <w:t>de</w:t>
      </w:r>
      <w:r w:rsidRPr="00595FD0">
        <w:rPr>
          <w:rFonts w:asciiTheme="minorHAnsi" w:hAnsiTheme="minorHAnsi"/>
          <w:sz w:val="22"/>
          <w:szCs w:val="22"/>
          <w:lang w:bidi="en-US"/>
        </w:rPr>
        <w:t xml:space="preserve"> ouders toestemming geven, mag </w:t>
      </w:r>
      <w:r w:rsidR="00323569" w:rsidRPr="00595FD0">
        <w:rPr>
          <w:rFonts w:asciiTheme="minorHAnsi" w:hAnsiTheme="minorHAnsi"/>
          <w:sz w:val="22"/>
          <w:szCs w:val="22"/>
          <w:lang w:bidi="en-US"/>
        </w:rPr>
        <w:t>de leerling</w:t>
      </w:r>
      <w:r w:rsidRPr="00595FD0">
        <w:rPr>
          <w:rFonts w:asciiTheme="minorHAnsi" w:hAnsiTheme="minorHAnsi"/>
          <w:sz w:val="22"/>
          <w:szCs w:val="22"/>
          <w:lang w:bidi="en-US"/>
        </w:rPr>
        <w:t xml:space="preserve"> naar huis gaan.</w:t>
      </w:r>
    </w:p>
    <w:p w:rsidR="00595FD0" w:rsidRPr="00595FD0" w:rsidRDefault="00595FD0" w:rsidP="009306A2">
      <w:pPr>
        <w:pStyle w:val="standaard0"/>
        <w:numPr>
          <w:ilvl w:val="0"/>
          <w:numId w:val="10"/>
        </w:numPr>
        <w:tabs>
          <w:tab w:val="clear" w:pos="360"/>
          <w:tab w:val="num" w:pos="-208"/>
        </w:tabs>
        <w:spacing w:line="276" w:lineRule="auto"/>
        <w:jc w:val="left"/>
        <w:rPr>
          <w:rFonts w:asciiTheme="minorHAnsi" w:hAnsiTheme="minorHAnsi"/>
          <w:sz w:val="22"/>
          <w:szCs w:val="22"/>
          <w:lang w:bidi="en-US"/>
        </w:rPr>
      </w:pPr>
      <w:r>
        <w:rPr>
          <w:rFonts w:asciiTheme="minorHAnsi" w:hAnsiTheme="minorHAnsi"/>
          <w:sz w:val="22"/>
          <w:szCs w:val="22"/>
          <w:lang w:bidi="en-US"/>
        </w:rPr>
        <w:t xml:space="preserve">Er worden door medewerkers van de school geen medicijnen (ook geen paracetamol) verstrekt aan leerlingen, </w:t>
      </w:r>
      <w:r w:rsidR="00B86F71">
        <w:rPr>
          <w:rFonts w:asciiTheme="minorHAnsi" w:hAnsiTheme="minorHAnsi"/>
          <w:sz w:val="22"/>
          <w:szCs w:val="22"/>
          <w:lang w:bidi="en-US"/>
        </w:rPr>
        <w:t>tenzij er</w:t>
      </w:r>
      <w:r>
        <w:rPr>
          <w:rFonts w:asciiTheme="minorHAnsi" w:hAnsiTheme="minorHAnsi"/>
          <w:sz w:val="22"/>
          <w:szCs w:val="22"/>
          <w:lang w:bidi="en-US"/>
        </w:rPr>
        <w:t xml:space="preserve"> duidelijke schriftelijke afspraken met de ouders/verzorgers</w:t>
      </w:r>
      <w:r w:rsidR="00B86F71">
        <w:rPr>
          <w:rFonts w:asciiTheme="minorHAnsi" w:hAnsiTheme="minorHAnsi"/>
          <w:sz w:val="22"/>
          <w:szCs w:val="22"/>
          <w:lang w:bidi="en-US"/>
        </w:rPr>
        <w:t xml:space="preserve"> gemaakt zijn</w:t>
      </w:r>
      <w:r>
        <w:rPr>
          <w:rFonts w:asciiTheme="minorHAnsi" w:hAnsiTheme="minorHAnsi"/>
          <w:sz w:val="22"/>
          <w:szCs w:val="22"/>
          <w:lang w:bidi="en-US"/>
        </w:rPr>
        <w:t>.</w:t>
      </w:r>
    </w:p>
    <w:p w:rsidR="009306A2" w:rsidRPr="00595FD0" w:rsidRDefault="00D1661D" w:rsidP="009306A2">
      <w:pPr>
        <w:pStyle w:val="standaard0"/>
        <w:numPr>
          <w:ilvl w:val="0"/>
          <w:numId w:val="10"/>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Bij </w:t>
      </w:r>
      <w:r w:rsidR="00F364C8" w:rsidRPr="00595FD0">
        <w:rPr>
          <w:rFonts w:asciiTheme="minorHAnsi" w:hAnsiTheme="minorHAnsi"/>
          <w:sz w:val="22"/>
          <w:szCs w:val="22"/>
          <w:lang w:bidi="en-US"/>
        </w:rPr>
        <w:t xml:space="preserve">ernstig </w:t>
      </w:r>
      <w:r w:rsidRPr="00595FD0">
        <w:rPr>
          <w:rFonts w:asciiTheme="minorHAnsi" w:hAnsiTheme="minorHAnsi"/>
          <w:sz w:val="22"/>
          <w:szCs w:val="22"/>
          <w:lang w:bidi="en-US"/>
        </w:rPr>
        <w:t xml:space="preserve">verzuim (zie notitie “Verzuim” op de website van de RSG) </w:t>
      </w:r>
      <w:r w:rsidR="00DF5D18" w:rsidRPr="00595FD0">
        <w:rPr>
          <w:rFonts w:asciiTheme="minorHAnsi" w:hAnsiTheme="minorHAnsi"/>
          <w:sz w:val="22"/>
          <w:szCs w:val="22"/>
          <w:lang w:bidi="en-US"/>
        </w:rPr>
        <w:t>wordt</w:t>
      </w:r>
      <w:r w:rsidRPr="00595FD0">
        <w:rPr>
          <w:rFonts w:asciiTheme="minorHAnsi" w:hAnsiTheme="minorHAnsi"/>
          <w:sz w:val="22"/>
          <w:szCs w:val="22"/>
          <w:lang w:bidi="en-US"/>
        </w:rPr>
        <w:t xml:space="preserve"> er melding gedaan bij de leerplichtambtenaar. De leerplichtambtenaar kan de leerling met ouders/verzorgers oproepen en kan maatregelen nemen. Deze regel is ook van toepassing voor leerlingen van 18 jaar en ouder. De school neemt dan passende maatregelen.</w:t>
      </w:r>
    </w:p>
    <w:p w:rsidR="00F364C8" w:rsidRPr="00595FD0" w:rsidRDefault="00F364C8" w:rsidP="00F364C8">
      <w:pPr>
        <w:pStyle w:val="standaard0"/>
        <w:numPr>
          <w:ilvl w:val="0"/>
          <w:numId w:val="10"/>
        </w:numPr>
        <w:tabs>
          <w:tab w:val="clear" w:pos="360"/>
          <w:tab w:val="num" w:pos="-208"/>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 xml:space="preserve">De ouders / verzorgers kunnen leerlingen ook telefonisch beter melden of een bericht via e-mail sturen: conciërge@rsgterapel.nl  Voor alle duidelijkheid: ziekmeldingen via e-mail worden niet toegestaan.  </w:t>
      </w:r>
    </w:p>
    <w:p w:rsidR="00F364C8" w:rsidRPr="00595FD0" w:rsidRDefault="00F364C8" w:rsidP="00F364C8">
      <w:pPr>
        <w:pStyle w:val="standaard0"/>
        <w:numPr>
          <w:ilvl w:val="0"/>
          <w:numId w:val="10"/>
        </w:numPr>
        <w:tabs>
          <w:tab w:val="clear" w:pos="360"/>
        </w:tabs>
        <w:spacing w:line="276" w:lineRule="auto"/>
        <w:jc w:val="left"/>
        <w:rPr>
          <w:rFonts w:asciiTheme="minorHAnsi" w:hAnsiTheme="minorHAnsi"/>
          <w:sz w:val="22"/>
          <w:szCs w:val="22"/>
          <w:lang w:bidi="en-US"/>
        </w:rPr>
      </w:pPr>
      <w:r w:rsidRPr="00595FD0">
        <w:rPr>
          <w:rFonts w:asciiTheme="minorHAnsi" w:hAnsiTheme="minorHAnsi"/>
          <w:sz w:val="22"/>
          <w:szCs w:val="22"/>
          <w:lang w:bidi="en-US"/>
        </w:rPr>
        <w:t>Leerlingen die met de bus van en naar school reizen mogen, indien nodig, het laatste lesuur (8e of 9</w:t>
      </w:r>
      <w:r w:rsidRPr="00595FD0">
        <w:rPr>
          <w:rFonts w:asciiTheme="minorHAnsi" w:hAnsiTheme="minorHAnsi"/>
          <w:sz w:val="22"/>
          <w:szCs w:val="22"/>
          <w:vertAlign w:val="superscript"/>
          <w:lang w:bidi="en-US"/>
        </w:rPr>
        <w:t>e</w:t>
      </w:r>
      <w:r w:rsidRPr="00595FD0">
        <w:rPr>
          <w:rFonts w:asciiTheme="minorHAnsi" w:hAnsiTheme="minorHAnsi"/>
          <w:sz w:val="22"/>
          <w:szCs w:val="22"/>
          <w:lang w:bidi="en-US"/>
        </w:rPr>
        <w:t xml:space="preserve"> lesuur) een paar minuten eerder de les verlaten of het eerste lesuur (1</w:t>
      </w:r>
      <w:r w:rsidRPr="00595FD0">
        <w:rPr>
          <w:rFonts w:asciiTheme="minorHAnsi" w:hAnsiTheme="minorHAnsi"/>
          <w:sz w:val="22"/>
          <w:szCs w:val="22"/>
          <w:vertAlign w:val="superscript"/>
          <w:lang w:bidi="en-US"/>
        </w:rPr>
        <w:t>e</w:t>
      </w:r>
      <w:r w:rsidRPr="00595FD0">
        <w:rPr>
          <w:rFonts w:asciiTheme="minorHAnsi" w:hAnsiTheme="minorHAnsi"/>
          <w:sz w:val="22"/>
          <w:szCs w:val="22"/>
          <w:lang w:bidi="en-US"/>
        </w:rPr>
        <w:t xml:space="preserve"> lesuur) iets later in de les verschijnen. Hiervoor dienen zij van te voren wel een buskaart te halen bij de leerlingencoördinatie.</w:t>
      </w:r>
    </w:p>
    <w:p w:rsidR="00C40826" w:rsidRPr="00595FD0" w:rsidRDefault="00C40826" w:rsidP="00202F09">
      <w:pPr>
        <w:pStyle w:val="Lijstalinea"/>
        <w:numPr>
          <w:ilvl w:val="0"/>
          <w:numId w:val="10"/>
        </w:numPr>
        <w:tabs>
          <w:tab w:val="clear" w:pos="360"/>
          <w:tab w:val="num" w:pos="-208"/>
        </w:tabs>
        <w:spacing w:line="276" w:lineRule="auto"/>
        <w:rPr>
          <w:color w:val="auto"/>
          <w:sz w:val="22"/>
          <w:szCs w:val="22"/>
        </w:rPr>
      </w:pPr>
      <w:r w:rsidRPr="00595FD0">
        <w:rPr>
          <w:color w:val="auto"/>
          <w:sz w:val="22"/>
          <w:szCs w:val="22"/>
        </w:rPr>
        <w:t>Het kan voorkomen dat een leerling voor één keer, of zelfs langer, niet kan of mag deelnemen aan gymlessen. Wij zullen in dergelijke gevallen altijd vragen naar een schriftelijke verklaring van de ouders/verzorgers, bij langdurige verhindering ook naar een doktersverklaring. De leerlingen die niet kunnen deelnemen aan een gymles, zijn op de gym</w:t>
      </w:r>
      <w:r w:rsidR="00595FD0">
        <w:rPr>
          <w:color w:val="auto"/>
          <w:sz w:val="22"/>
          <w:szCs w:val="22"/>
        </w:rPr>
        <w:t>-</w:t>
      </w:r>
      <w:r w:rsidRPr="00595FD0">
        <w:rPr>
          <w:color w:val="auto"/>
          <w:sz w:val="22"/>
          <w:szCs w:val="22"/>
        </w:rPr>
        <w:t xml:space="preserve">uren niet vrij. Ze moeten erop rekenen dat zij vervangende opdrachten krijgen. </w:t>
      </w:r>
    </w:p>
    <w:p w:rsidR="00683A38" w:rsidRPr="00595FD0" w:rsidRDefault="00D1661D" w:rsidP="00024237">
      <w:pPr>
        <w:pStyle w:val="Lijstalinea"/>
        <w:numPr>
          <w:ilvl w:val="0"/>
          <w:numId w:val="4"/>
        </w:numPr>
        <w:tabs>
          <w:tab w:val="clear" w:pos="360"/>
          <w:tab w:val="num" w:pos="-208"/>
          <w:tab w:val="num" w:pos="0"/>
        </w:tabs>
        <w:spacing w:line="276" w:lineRule="auto"/>
        <w:ind w:left="0" w:hanging="284"/>
        <w:rPr>
          <w:color w:val="auto"/>
          <w:sz w:val="22"/>
          <w:szCs w:val="22"/>
        </w:rPr>
      </w:pPr>
      <w:r w:rsidRPr="00595FD0">
        <w:rPr>
          <w:color w:val="auto"/>
          <w:sz w:val="22"/>
          <w:szCs w:val="22"/>
        </w:rPr>
        <w:t>Wanneer een leerling de klas wordt uitgestuurd, meld</w:t>
      </w:r>
      <w:r w:rsidR="00F364C8" w:rsidRPr="00595FD0">
        <w:rPr>
          <w:color w:val="auto"/>
          <w:sz w:val="22"/>
          <w:szCs w:val="22"/>
        </w:rPr>
        <w:t>t</w:t>
      </w:r>
      <w:r w:rsidRPr="00595FD0">
        <w:rPr>
          <w:color w:val="auto"/>
          <w:sz w:val="22"/>
          <w:szCs w:val="22"/>
        </w:rPr>
        <w:t xml:space="preserve"> die leerling zich direct bij de leerlingencoördinatie</w:t>
      </w:r>
      <w:r w:rsidR="00C40826" w:rsidRPr="00595FD0">
        <w:rPr>
          <w:color w:val="auto"/>
          <w:sz w:val="22"/>
          <w:szCs w:val="22"/>
        </w:rPr>
        <w:t xml:space="preserve"> met een rode kaart</w:t>
      </w:r>
      <w:r w:rsidRPr="00595FD0">
        <w:rPr>
          <w:color w:val="auto"/>
          <w:sz w:val="22"/>
          <w:szCs w:val="22"/>
        </w:rPr>
        <w:t xml:space="preserve">. </w:t>
      </w:r>
      <w:r w:rsidR="00683A38" w:rsidRPr="00595FD0">
        <w:rPr>
          <w:color w:val="auto"/>
          <w:sz w:val="22"/>
          <w:szCs w:val="22"/>
        </w:rPr>
        <w:t xml:space="preserve">De docent maakt dezelfde dag een afspraak met je om de aanleiding te bespreken. De medewerkers van de leerlingencoördinatie nemen de lopende leerlingzaken voor hun rekening. </w:t>
      </w:r>
      <w:r w:rsidRPr="00595FD0">
        <w:rPr>
          <w:color w:val="auto"/>
          <w:sz w:val="22"/>
          <w:szCs w:val="22"/>
        </w:rPr>
        <w:t xml:space="preserve">De leerling mag niet naar huis gaan zonder toestemming van de </w:t>
      </w:r>
      <w:r w:rsidR="00DF5D18" w:rsidRPr="00595FD0">
        <w:rPr>
          <w:color w:val="auto"/>
          <w:sz w:val="22"/>
          <w:szCs w:val="22"/>
        </w:rPr>
        <w:t>leerlingen</w:t>
      </w:r>
      <w:r w:rsidRPr="00595FD0">
        <w:rPr>
          <w:color w:val="auto"/>
          <w:sz w:val="22"/>
          <w:szCs w:val="22"/>
        </w:rPr>
        <w:t xml:space="preserve">coördinator of van de teamleider.  </w:t>
      </w:r>
    </w:p>
    <w:p w:rsidR="00B86F71" w:rsidRDefault="00D1661D" w:rsidP="00595FD0">
      <w:pPr>
        <w:pStyle w:val="Lijstalinea"/>
        <w:numPr>
          <w:ilvl w:val="0"/>
          <w:numId w:val="4"/>
        </w:numPr>
        <w:tabs>
          <w:tab w:val="clear" w:pos="360"/>
          <w:tab w:val="num" w:pos="-208"/>
          <w:tab w:val="num" w:pos="0"/>
        </w:tabs>
        <w:spacing w:line="276" w:lineRule="auto"/>
        <w:ind w:left="0" w:hanging="284"/>
        <w:rPr>
          <w:color w:val="auto"/>
          <w:sz w:val="22"/>
          <w:szCs w:val="22"/>
        </w:rPr>
      </w:pPr>
      <w:r w:rsidRPr="00595FD0">
        <w:rPr>
          <w:color w:val="auto"/>
          <w:sz w:val="22"/>
          <w:szCs w:val="22"/>
        </w:rPr>
        <w:t xml:space="preserve">Gebruik maken van de lift in het gebouw is alleen toegestaan aan personeel. Leerlingen die al dan niet tijdelijk een handicap hebben, waardoor zij geen gebruik kunnen maken van de trap, kunnen via hun leerlingcoördinatie een pasje krijgen die toegang </w:t>
      </w:r>
      <w:r w:rsidR="00683A38" w:rsidRPr="00595FD0">
        <w:rPr>
          <w:color w:val="auto"/>
          <w:sz w:val="22"/>
          <w:szCs w:val="22"/>
        </w:rPr>
        <w:t>geeft</w:t>
      </w:r>
      <w:r w:rsidRPr="00595FD0">
        <w:rPr>
          <w:color w:val="auto"/>
          <w:sz w:val="22"/>
          <w:szCs w:val="22"/>
        </w:rPr>
        <w:t xml:space="preserve"> tot de lift. </w:t>
      </w:r>
    </w:p>
    <w:p w:rsidR="00595FD0" w:rsidRPr="00595FD0" w:rsidRDefault="009306A2" w:rsidP="00B86F71">
      <w:pPr>
        <w:pStyle w:val="Lijstalinea"/>
        <w:numPr>
          <w:ilvl w:val="0"/>
          <w:numId w:val="4"/>
        </w:numPr>
        <w:tabs>
          <w:tab w:val="clear" w:pos="360"/>
          <w:tab w:val="num" w:pos="-208"/>
          <w:tab w:val="num" w:pos="0"/>
        </w:tabs>
        <w:spacing w:line="276" w:lineRule="auto"/>
        <w:ind w:left="0" w:hanging="426"/>
        <w:rPr>
          <w:color w:val="auto"/>
          <w:sz w:val="22"/>
          <w:szCs w:val="22"/>
        </w:rPr>
      </w:pPr>
      <w:r w:rsidRPr="00595FD0">
        <w:rPr>
          <w:color w:val="auto"/>
          <w:sz w:val="22"/>
          <w:szCs w:val="22"/>
        </w:rPr>
        <w:t xml:space="preserve">Roken is in het hele schoolgebouw en ook op het schoolterrein niet toegestaan. (Zie genotmiddelenbeleid RSG op de website) De schoolleiding neemt passende maatregelen als leerlingen de regels over roken overtreden! De ouders worden in ieder geval geïnformeerd. </w:t>
      </w:r>
    </w:p>
    <w:p w:rsidR="00B86F71" w:rsidRPr="00B86F71" w:rsidRDefault="009306A2" w:rsidP="00B86F71">
      <w:pPr>
        <w:pStyle w:val="Lijstalinea"/>
        <w:numPr>
          <w:ilvl w:val="0"/>
          <w:numId w:val="4"/>
        </w:numPr>
        <w:tabs>
          <w:tab w:val="clear" w:pos="360"/>
          <w:tab w:val="num" w:pos="-208"/>
          <w:tab w:val="num" w:pos="0"/>
        </w:tabs>
        <w:spacing w:line="276" w:lineRule="auto"/>
        <w:ind w:left="0" w:hanging="426"/>
        <w:rPr>
          <w:color w:val="auto"/>
          <w:sz w:val="22"/>
          <w:szCs w:val="22"/>
        </w:rPr>
      </w:pPr>
      <w:r w:rsidRPr="00595FD0">
        <w:rPr>
          <w:color w:val="auto"/>
          <w:sz w:val="22"/>
          <w:szCs w:val="22"/>
        </w:rPr>
        <w:t xml:space="preserve">Het is </w:t>
      </w:r>
      <w:r w:rsidR="00683A38" w:rsidRPr="00595FD0">
        <w:rPr>
          <w:color w:val="auto"/>
          <w:sz w:val="22"/>
          <w:szCs w:val="22"/>
        </w:rPr>
        <w:t xml:space="preserve">niet toegestaan </w:t>
      </w:r>
      <w:r w:rsidRPr="00595FD0">
        <w:rPr>
          <w:color w:val="auto"/>
          <w:sz w:val="22"/>
          <w:szCs w:val="22"/>
        </w:rPr>
        <w:t>alcoho</w:t>
      </w:r>
      <w:r w:rsidR="00595FD0" w:rsidRPr="00595FD0">
        <w:rPr>
          <w:color w:val="auto"/>
          <w:sz w:val="22"/>
          <w:szCs w:val="22"/>
        </w:rPr>
        <w:t>l, drugs (ook softdrugs)</w:t>
      </w:r>
      <w:r w:rsidRPr="00595FD0">
        <w:rPr>
          <w:color w:val="auto"/>
          <w:sz w:val="22"/>
          <w:szCs w:val="22"/>
        </w:rPr>
        <w:t xml:space="preserve"> te nuttigen of bij je te hebben op school (binnen en buiten).</w:t>
      </w:r>
      <w:r w:rsidR="00595FD0" w:rsidRPr="00595FD0">
        <w:rPr>
          <w:color w:val="auto"/>
        </w:rPr>
        <w:t xml:space="preserve"> </w:t>
      </w:r>
      <w:r w:rsidR="00595FD0" w:rsidRPr="00595FD0">
        <w:rPr>
          <w:color w:val="auto"/>
          <w:sz w:val="22"/>
          <w:szCs w:val="22"/>
        </w:rPr>
        <w:t xml:space="preserve"> Ook het verstrekken van </w:t>
      </w:r>
      <w:r w:rsidR="00595FD0">
        <w:rPr>
          <w:color w:val="auto"/>
          <w:sz w:val="22"/>
          <w:szCs w:val="22"/>
        </w:rPr>
        <w:t xml:space="preserve">alcohol en </w:t>
      </w:r>
      <w:r w:rsidR="00595FD0" w:rsidRPr="00595FD0">
        <w:rPr>
          <w:color w:val="auto"/>
          <w:sz w:val="22"/>
          <w:szCs w:val="22"/>
        </w:rPr>
        <w:t>drugs aan anderen is streng verboden. (Zie genotmiddelenbeleid RSG op de website).</w:t>
      </w:r>
      <w:r w:rsidR="00B86F71" w:rsidRPr="00B86F71">
        <w:t xml:space="preserve"> </w:t>
      </w:r>
    </w:p>
    <w:p w:rsidR="00595FD0" w:rsidRPr="00595FD0" w:rsidRDefault="00B86F71" w:rsidP="00B86F71">
      <w:pPr>
        <w:pStyle w:val="Lijstalinea"/>
        <w:numPr>
          <w:ilvl w:val="0"/>
          <w:numId w:val="4"/>
        </w:numPr>
        <w:tabs>
          <w:tab w:val="clear" w:pos="360"/>
          <w:tab w:val="num" w:pos="-208"/>
          <w:tab w:val="num" w:pos="0"/>
        </w:tabs>
        <w:spacing w:line="276" w:lineRule="auto"/>
        <w:ind w:left="0" w:hanging="426"/>
        <w:rPr>
          <w:color w:val="auto"/>
          <w:sz w:val="22"/>
          <w:szCs w:val="22"/>
        </w:rPr>
      </w:pPr>
      <w:r w:rsidRPr="00B86F71">
        <w:rPr>
          <w:color w:val="auto"/>
          <w:sz w:val="22"/>
          <w:szCs w:val="22"/>
        </w:rPr>
        <w:t xml:space="preserve">Het nuttigen en in bezit hebben van </w:t>
      </w:r>
      <w:r w:rsidR="00D87691" w:rsidRPr="00B86F71">
        <w:rPr>
          <w:color w:val="auto"/>
          <w:sz w:val="22"/>
          <w:szCs w:val="22"/>
        </w:rPr>
        <w:t>energydrankjes</w:t>
      </w:r>
      <w:r w:rsidRPr="00B86F71">
        <w:rPr>
          <w:color w:val="auto"/>
          <w:sz w:val="22"/>
          <w:szCs w:val="22"/>
        </w:rPr>
        <w:t xml:space="preserve"> in het schoolgebouw en op het schoolterrein is niet toegestaan. In de praktijk blijken deze drankjes negatieve effecten op het gedrag van kinderen te kunnen hebben. Wetenschappelijk is aangetoond dat het regelmatig gebruik van </w:t>
      </w:r>
      <w:r w:rsidR="00D87691" w:rsidRPr="00B86F71">
        <w:rPr>
          <w:color w:val="auto"/>
          <w:sz w:val="22"/>
          <w:szCs w:val="22"/>
        </w:rPr>
        <w:t>energydrankjes</w:t>
      </w:r>
      <w:r w:rsidRPr="00B86F71">
        <w:rPr>
          <w:color w:val="auto"/>
          <w:sz w:val="22"/>
          <w:szCs w:val="22"/>
        </w:rPr>
        <w:t xml:space="preserve"> negatieve gevolgen kan hebben voor de gezondheid.</w:t>
      </w:r>
    </w:p>
    <w:p w:rsidR="00595FD0" w:rsidRPr="00595FD0" w:rsidRDefault="009306A2" w:rsidP="00462B64">
      <w:pPr>
        <w:pStyle w:val="Lijstalinea"/>
        <w:numPr>
          <w:ilvl w:val="0"/>
          <w:numId w:val="4"/>
        </w:numPr>
        <w:tabs>
          <w:tab w:val="clear" w:pos="360"/>
          <w:tab w:val="num" w:pos="-208"/>
          <w:tab w:val="num" w:pos="0"/>
        </w:tabs>
        <w:spacing w:line="276" w:lineRule="auto"/>
        <w:ind w:left="0"/>
        <w:rPr>
          <w:color w:val="auto"/>
          <w:sz w:val="22"/>
          <w:szCs w:val="22"/>
        </w:rPr>
      </w:pPr>
      <w:r w:rsidRPr="00595FD0">
        <w:rPr>
          <w:color w:val="auto"/>
          <w:sz w:val="22"/>
          <w:szCs w:val="22"/>
        </w:rPr>
        <w:t xml:space="preserve">Het is </w:t>
      </w:r>
      <w:r w:rsidR="00595FD0" w:rsidRPr="00595FD0">
        <w:rPr>
          <w:color w:val="auto"/>
          <w:sz w:val="22"/>
          <w:szCs w:val="22"/>
        </w:rPr>
        <w:t xml:space="preserve">niet toegestaan </w:t>
      </w:r>
      <w:r w:rsidRPr="00595FD0">
        <w:rPr>
          <w:color w:val="auto"/>
          <w:sz w:val="22"/>
          <w:szCs w:val="22"/>
        </w:rPr>
        <w:t xml:space="preserve">om in de school op welke wijze dan ook te gokken. Het kaartspelen met inzet van geld valt eveneens onder dit verbod.  </w:t>
      </w:r>
    </w:p>
    <w:p w:rsidR="00595FD0" w:rsidRPr="00595FD0" w:rsidRDefault="009306A2" w:rsidP="00B86F71">
      <w:pPr>
        <w:pStyle w:val="Lijstalinea"/>
        <w:numPr>
          <w:ilvl w:val="0"/>
          <w:numId w:val="4"/>
        </w:numPr>
        <w:tabs>
          <w:tab w:val="clear" w:pos="360"/>
          <w:tab w:val="num" w:pos="0"/>
        </w:tabs>
        <w:spacing w:line="276" w:lineRule="auto"/>
        <w:ind w:left="0"/>
        <w:rPr>
          <w:color w:val="auto"/>
          <w:sz w:val="22"/>
          <w:szCs w:val="22"/>
        </w:rPr>
      </w:pPr>
      <w:r w:rsidRPr="00595FD0">
        <w:rPr>
          <w:color w:val="auto"/>
          <w:sz w:val="22"/>
          <w:szCs w:val="22"/>
        </w:rPr>
        <w:t>Het is niet toegestaan om in of rond de school voorwerpen bij je te hebben die wettelijk vallen onder de categorie “verboden voorwerpen”</w:t>
      </w:r>
      <w:r w:rsidR="00B86F71">
        <w:rPr>
          <w:color w:val="auto"/>
          <w:sz w:val="22"/>
          <w:szCs w:val="22"/>
        </w:rPr>
        <w:t xml:space="preserve"> en</w:t>
      </w:r>
      <w:r w:rsidR="00B86F71" w:rsidRPr="00B86F71">
        <w:rPr>
          <w:color w:val="auto"/>
          <w:sz w:val="22"/>
          <w:szCs w:val="22"/>
        </w:rPr>
        <w:t xml:space="preserve"> die gevaar kunnen opleveren voor anderen</w:t>
      </w:r>
      <w:r w:rsidR="00B86F71">
        <w:rPr>
          <w:color w:val="auto"/>
          <w:sz w:val="22"/>
          <w:szCs w:val="22"/>
        </w:rPr>
        <w:t>.</w:t>
      </w:r>
      <w:r w:rsidRPr="00595FD0">
        <w:rPr>
          <w:color w:val="auto"/>
          <w:sz w:val="22"/>
          <w:szCs w:val="22"/>
        </w:rPr>
        <w:t xml:space="preserve"> Met name zijn bedoeld: messen, laserpennen, vuurwerk, rotjes, (alarm)-pistolen, boksbeugels, gassprays, enz. Deze voorwerpen zullen bij overtreding direct in beslag worden genomen en worden overhandigd aan de politie. </w:t>
      </w:r>
    </w:p>
    <w:p w:rsidR="00303178" w:rsidRDefault="00475159" w:rsidP="000C1857">
      <w:pPr>
        <w:pStyle w:val="Lijstalinea"/>
        <w:numPr>
          <w:ilvl w:val="0"/>
          <w:numId w:val="4"/>
        </w:numPr>
        <w:tabs>
          <w:tab w:val="clear" w:pos="360"/>
          <w:tab w:val="num" w:pos="-208"/>
          <w:tab w:val="num" w:pos="0"/>
        </w:tabs>
        <w:spacing w:after="0" w:line="276" w:lineRule="auto"/>
        <w:ind w:left="0"/>
        <w:rPr>
          <w:color w:val="auto"/>
          <w:sz w:val="22"/>
          <w:szCs w:val="22"/>
          <w:lang w:eastAsia="nl-NL"/>
        </w:rPr>
      </w:pPr>
      <w:r w:rsidRPr="00303178">
        <w:rPr>
          <w:color w:val="auto"/>
          <w:sz w:val="22"/>
          <w:szCs w:val="22"/>
        </w:rPr>
        <w:t xml:space="preserve">In de lessen mag, alleen met toestemming van de docent, voor </w:t>
      </w:r>
      <w:r w:rsidR="00D87691" w:rsidRPr="00303178">
        <w:rPr>
          <w:color w:val="auto"/>
          <w:sz w:val="22"/>
          <w:szCs w:val="22"/>
        </w:rPr>
        <w:t>school gerelateerde</w:t>
      </w:r>
      <w:r w:rsidRPr="00303178">
        <w:rPr>
          <w:color w:val="auto"/>
          <w:sz w:val="22"/>
          <w:szCs w:val="22"/>
        </w:rPr>
        <w:t xml:space="preserve"> zaken gebruik gemaakt worden van mobiele telefoons. </w:t>
      </w:r>
      <w:r w:rsidR="00F364C8" w:rsidRPr="00303178">
        <w:rPr>
          <w:color w:val="auto"/>
          <w:sz w:val="22"/>
          <w:szCs w:val="22"/>
        </w:rPr>
        <w:t>O</w:t>
      </w:r>
      <w:r w:rsidR="00C25F82" w:rsidRPr="00303178">
        <w:rPr>
          <w:color w:val="auto"/>
          <w:sz w:val="22"/>
          <w:szCs w:val="22"/>
        </w:rPr>
        <w:t>ngepast gebruik van de mobiele telefoon is niet toegestaan.</w:t>
      </w:r>
      <w:r w:rsidR="007572A6" w:rsidRPr="00303178">
        <w:rPr>
          <w:color w:val="auto"/>
          <w:sz w:val="22"/>
          <w:szCs w:val="22"/>
        </w:rPr>
        <w:t xml:space="preserve"> </w:t>
      </w:r>
      <w:r w:rsidR="003B10B1" w:rsidRPr="00303178">
        <w:rPr>
          <w:color w:val="auto"/>
          <w:sz w:val="22"/>
          <w:szCs w:val="22"/>
        </w:rPr>
        <w:t xml:space="preserve">Hierbij willen we ook opmerken dat het maken van foto’s en filmopnames op school (onder meer met de mobiele telefoons) zonder toestemming van betrokkenen niet is toegestaan. Het spreekt voor zich dat het zonder toestemming op het internet plaatsen van foto’s of filmbeelden die op school zijn genomen ook niet is toegestaan. </w:t>
      </w:r>
      <w:r w:rsidR="00C25F82" w:rsidRPr="00303178">
        <w:rPr>
          <w:color w:val="auto"/>
          <w:sz w:val="22"/>
          <w:szCs w:val="22"/>
        </w:rPr>
        <w:t xml:space="preserve">Voor ICT-gebruik (o.a. voor internet) gelden de regels die in de </w:t>
      </w:r>
      <w:r w:rsidR="00CD7EFB" w:rsidRPr="00303178">
        <w:rPr>
          <w:color w:val="auto"/>
          <w:sz w:val="22"/>
          <w:szCs w:val="22"/>
        </w:rPr>
        <w:t xml:space="preserve">studieruimte, de </w:t>
      </w:r>
      <w:r w:rsidR="00C25F82" w:rsidRPr="00303178">
        <w:rPr>
          <w:color w:val="auto"/>
          <w:sz w:val="22"/>
          <w:szCs w:val="22"/>
        </w:rPr>
        <w:t>mediatheek</w:t>
      </w:r>
      <w:r w:rsidR="00C85A8E" w:rsidRPr="00303178">
        <w:rPr>
          <w:color w:val="auto"/>
          <w:sz w:val="22"/>
          <w:szCs w:val="22"/>
        </w:rPr>
        <w:t>, bij gebruik van laptops</w:t>
      </w:r>
      <w:r w:rsidR="00C25F82" w:rsidRPr="00303178">
        <w:rPr>
          <w:color w:val="auto"/>
          <w:sz w:val="22"/>
          <w:szCs w:val="22"/>
        </w:rPr>
        <w:t xml:space="preserve"> en </w:t>
      </w:r>
      <w:r w:rsidR="00C85A8E" w:rsidRPr="00303178">
        <w:rPr>
          <w:color w:val="auto"/>
          <w:sz w:val="22"/>
          <w:szCs w:val="22"/>
        </w:rPr>
        <w:t xml:space="preserve">in </w:t>
      </w:r>
      <w:r w:rsidR="00C25F82" w:rsidRPr="00303178">
        <w:rPr>
          <w:color w:val="auto"/>
          <w:sz w:val="22"/>
          <w:szCs w:val="22"/>
        </w:rPr>
        <w:t xml:space="preserve">de diverse computerruimtes worden gehanteerd. </w:t>
      </w:r>
      <w:r w:rsidR="00C03B2C" w:rsidRPr="00303178">
        <w:rPr>
          <w:color w:val="auto"/>
          <w:sz w:val="22"/>
          <w:szCs w:val="22"/>
        </w:rPr>
        <w:t xml:space="preserve">Ongepast of onjuist gebruik van I.C.T.  is niet toegestaan en zal passend worden gesanctioneerd. </w:t>
      </w:r>
      <w:r w:rsidR="00F364C8" w:rsidRPr="00303178">
        <w:rPr>
          <w:color w:val="auto"/>
          <w:sz w:val="22"/>
          <w:szCs w:val="22"/>
        </w:rPr>
        <w:br/>
      </w:r>
      <w:r w:rsidR="00EE48C8" w:rsidRPr="00303178">
        <w:rPr>
          <w:color w:val="auto"/>
          <w:sz w:val="22"/>
          <w:szCs w:val="22"/>
        </w:rPr>
        <w:t xml:space="preserve">Leerlingen kunnen </w:t>
      </w:r>
      <w:r w:rsidR="00C03B2C" w:rsidRPr="00303178">
        <w:rPr>
          <w:color w:val="auto"/>
          <w:sz w:val="22"/>
          <w:szCs w:val="22"/>
        </w:rPr>
        <w:t xml:space="preserve">voor schoolse zaken </w:t>
      </w:r>
      <w:r w:rsidR="00EE48C8" w:rsidRPr="00303178">
        <w:rPr>
          <w:color w:val="auto"/>
          <w:sz w:val="22"/>
          <w:szCs w:val="22"/>
        </w:rPr>
        <w:t xml:space="preserve">gebruik maken van het </w:t>
      </w:r>
      <w:r w:rsidR="00D87691" w:rsidRPr="00303178">
        <w:rPr>
          <w:color w:val="auto"/>
          <w:sz w:val="22"/>
          <w:szCs w:val="22"/>
        </w:rPr>
        <w:t>Wi-Fi</w:t>
      </w:r>
      <w:r w:rsidR="00EE48C8" w:rsidRPr="00303178">
        <w:rPr>
          <w:color w:val="auto"/>
          <w:sz w:val="22"/>
          <w:szCs w:val="22"/>
        </w:rPr>
        <w:t xml:space="preserve">-netwerk voor leerlingen. Ongepast of onjuist gebruik </w:t>
      </w:r>
      <w:r w:rsidR="00C03B2C" w:rsidRPr="00303178">
        <w:rPr>
          <w:color w:val="auto"/>
          <w:sz w:val="22"/>
          <w:szCs w:val="22"/>
        </w:rPr>
        <w:t xml:space="preserve">van het </w:t>
      </w:r>
      <w:r w:rsidR="00D87691" w:rsidRPr="00303178">
        <w:rPr>
          <w:color w:val="auto"/>
          <w:sz w:val="22"/>
          <w:szCs w:val="22"/>
        </w:rPr>
        <w:t>Wi-Fi</w:t>
      </w:r>
      <w:r w:rsidR="00C03B2C" w:rsidRPr="00303178">
        <w:rPr>
          <w:color w:val="auto"/>
          <w:sz w:val="22"/>
          <w:szCs w:val="22"/>
        </w:rPr>
        <w:t>-netwerk is niet toegestaan en zal passend worden gesanctioneerd.</w:t>
      </w:r>
      <w:r w:rsidR="00303178">
        <w:rPr>
          <w:color w:val="auto"/>
          <w:sz w:val="22"/>
          <w:szCs w:val="22"/>
        </w:rPr>
        <w:tab/>
      </w:r>
      <w:r w:rsidR="00303178">
        <w:rPr>
          <w:color w:val="auto"/>
          <w:sz w:val="22"/>
          <w:szCs w:val="22"/>
        </w:rPr>
        <w:tab/>
      </w:r>
    </w:p>
    <w:p w:rsidR="00303178" w:rsidRPr="00303178" w:rsidRDefault="00303178" w:rsidP="00303178">
      <w:pPr>
        <w:tabs>
          <w:tab w:val="num" w:pos="-208"/>
          <w:tab w:val="num" w:pos="0"/>
        </w:tabs>
        <w:spacing w:after="0" w:line="276" w:lineRule="auto"/>
        <w:ind w:left="0"/>
        <w:rPr>
          <w:color w:val="auto"/>
          <w:sz w:val="22"/>
          <w:szCs w:val="22"/>
          <w:lang w:eastAsia="nl-NL"/>
        </w:rPr>
      </w:pPr>
    </w:p>
    <w:p w:rsidR="00EE48C8" w:rsidRPr="00303178" w:rsidRDefault="00C03B2C" w:rsidP="00303178">
      <w:pPr>
        <w:tabs>
          <w:tab w:val="num" w:pos="-208"/>
          <w:tab w:val="num" w:pos="0"/>
        </w:tabs>
        <w:spacing w:after="0" w:line="276" w:lineRule="auto"/>
        <w:ind w:left="-360"/>
        <w:rPr>
          <w:color w:val="auto"/>
          <w:sz w:val="22"/>
          <w:szCs w:val="22"/>
          <w:lang w:eastAsia="nl-NL"/>
        </w:rPr>
      </w:pPr>
      <w:bookmarkStart w:id="0" w:name="_GoBack"/>
      <w:bookmarkEnd w:id="0"/>
      <w:r w:rsidRPr="00303178">
        <w:rPr>
          <w:color w:val="auto"/>
          <w:sz w:val="22"/>
          <w:szCs w:val="22"/>
          <w:lang w:eastAsia="nl-NL"/>
        </w:rPr>
        <w:t>RSG Ter Apel</w:t>
      </w:r>
    </w:p>
    <w:p w:rsidR="00471760" w:rsidRPr="00595FD0" w:rsidRDefault="00595FD0" w:rsidP="00D1661D">
      <w:pPr>
        <w:rPr>
          <w:color w:val="auto"/>
          <w:sz w:val="22"/>
          <w:szCs w:val="22"/>
          <w:lang w:eastAsia="nl-NL"/>
        </w:rPr>
      </w:pPr>
      <w:r w:rsidRPr="00595FD0">
        <w:rPr>
          <w:color w:val="auto"/>
          <w:sz w:val="22"/>
          <w:szCs w:val="22"/>
          <w:lang w:eastAsia="nl-NL"/>
        </w:rPr>
        <w:fldChar w:fldCharType="begin"/>
      </w:r>
      <w:r w:rsidRPr="00595FD0">
        <w:rPr>
          <w:color w:val="auto"/>
          <w:sz w:val="22"/>
          <w:szCs w:val="22"/>
          <w:lang w:eastAsia="nl-NL"/>
        </w:rPr>
        <w:instrText xml:space="preserve"> TIME \@ "d-M-yyyy" </w:instrText>
      </w:r>
      <w:r w:rsidRPr="00595FD0">
        <w:rPr>
          <w:color w:val="auto"/>
          <w:sz w:val="22"/>
          <w:szCs w:val="22"/>
          <w:lang w:eastAsia="nl-NL"/>
        </w:rPr>
        <w:fldChar w:fldCharType="separate"/>
      </w:r>
      <w:r w:rsidR="0005385B">
        <w:rPr>
          <w:noProof/>
          <w:color w:val="auto"/>
          <w:sz w:val="22"/>
          <w:szCs w:val="22"/>
          <w:lang w:eastAsia="nl-NL"/>
        </w:rPr>
        <w:t>31-8-2018</w:t>
      </w:r>
      <w:r w:rsidRPr="00595FD0">
        <w:rPr>
          <w:color w:val="auto"/>
          <w:sz w:val="22"/>
          <w:szCs w:val="22"/>
          <w:lang w:eastAsia="nl-NL"/>
        </w:rPr>
        <w:fldChar w:fldCharType="end"/>
      </w:r>
    </w:p>
    <w:sectPr w:rsidR="00471760" w:rsidRPr="00595FD0" w:rsidSect="00DC19C2">
      <w:footerReference w:type="default" r:id="rId10"/>
      <w:pgSz w:w="11906" w:h="16838"/>
      <w:pgMar w:top="1417" w:right="1417" w:bottom="1417" w:left="1417"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1E" w:rsidRDefault="00443E1E" w:rsidP="00260E45">
      <w:pPr>
        <w:spacing w:after="0" w:line="240" w:lineRule="auto"/>
      </w:pPr>
      <w:r>
        <w:separator/>
      </w:r>
    </w:p>
  </w:endnote>
  <w:endnote w:type="continuationSeparator" w:id="0">
    <w:p w:rsidR="00443E1E" w:rsidRDefault="00443E1E" w:rsidP="0026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29"/>
      <w:docPartObj>
        <w:docPartGallery w:val="Page Numbers (Bottom of Page)"/>
        <w:docPartUnique/>
      </w:docPartObj>
    </w:sdtPr>
    <w:sdtEndPr/>
    <w:sdtContent>
      <w:p w:rsidR="00FA73FF" w:rsidRDefault="00F52BC6">
        <w:pPr>
          <w:pStyle w:val="Voettekst"/>
          <w:jc w:val="right"/>
        </w:pPr>
        <w:r>
          <w:fldChar w:fldCharType="begin"/>
        </w:r>
        <w:r>
          <w:instrText xml:space="preserve"> PAGE   \* MERGEFORMAT </w:instrText>
        </w:r>
        <w:r>
          <w:fldChar w:fldCharType="separate"/>
        </w:r>
        <w:r w:rsidR="0005385B">
          <w:rPr>
            <w:noProof/>
          </w:rPr>
          <w:t>1</w:t>
        </w:r>
        <w:r>
          <w:rPr>
            <w:noProof/>
          </w:rPr>
          <w:fldChar w:fldCharType="end"/>
        </w:r>
      </w:p>
    </w:sdtContent>
  </w:sdt>
  <w:p w:rsidR="00260E45" w:rsidRDefault="00260E45" w:rsidP="00260E45">
    <w:pPr>
      <w:pStyle w:val="Voettekst"/>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1E" w:rsidRDefault="00443E1E" w:rsidP="00260E45">
      <w:pPr>
        <w:spacing w:after="0" w:line="240" w:lineRule="auto"/>
      </w:pPr>
      <w:r>
        <w:separator/>
      </w:r>
    </w:p>
  </w:footnote>
  <w:footnote w:type="continuationSeparator" w:id="0">
    <w:p w:rsidR="00443E1E" w:rsidRDefault="00443E1E" w:rsidP="0026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20A"/>
    <w:multiLevelType w:val="hybridMultilevel"/>
    <w:tmpl w:val="F21A6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E2F6D"/>
    <w:multiLevelType w:val="hybridMultilevel"/>
    <w:tmpl w:val="72BC29EE"/>
    <w:lvl w:ilvl="0" w:tplc="5EEC20D0">
      <w:numFmt w:val="bullet"/>
      <w:lvlText w:val="-"/>
      <w:lvlJc w:val="left"/>
      <w:pPr>
        <w:ind w:left="644" w:hanging="360"/>
      </w:pPr>
      <w:rPr>
        <w:rFonts w:ascii="Calibri" w:eastAsiaTheme="minorEastAsia" w:hAnsi="Calibri" w:cstheme="minorBidi" w:hint="default"/>
        <w:color w:val="5A5A5A" w:themeColor="text1" w:themeTint="A5"/>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0CDA2C04"/>
    <w:multiLevelType w:val="multilevel"/>
    <w:tmpl w:val="D14E5756"/>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731"/>
        </w:tabs>
        <w:ind w:left="731" w:hanging="360"/>
      </w:pPr>
      <w:rPr>
        <w:rFonts w:ascii="Symbol" w:hAnsi="Symbol" w:hint="default"/>
      </w:r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abstractNum w:abstractNumId="3" w15:restartNumberingAfterBreak="0">
    <w:nsid w:val="13CD63E8"/>
    <w:multiLevelType w:val="hybridMultilevel"/>
    <w:tmpl w:val="020867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E6E46"/>
    <w:multiLevelType w:val="multilevel"/>
    <w:tmpl w:val="48C880EC"/>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731"/>
        </w:tabs>
        <w:ind w:left="731" w:hanging="360"/>
      </w:pPr>
      <w:rPr>
        <w:rFonts w:ascii="Symbol" w:hAnsi="Symbol" w:hint="default"/>
      </w:rPr>
    </w:lvl>
    <w:lvl w:ilvl="2">
      <w:start w:val="1"/>
      <w:numFmt w:val="decimal"/>
      <w:lvlText w:val="%3."/>
      <w:lvlJc w:val="left"/>
      <w:pPr>
        <w:tabs>
          <w:tab w:val="num" w:pos="1451"/>
        </w:tabs>
        <w:ind w:left="1451" w:hanging="360"/>
      </w:pPr>
      <w:rPr>
        <w:rFonts w:hint="default"/>
      </w:rPr>
    </w:lvl>
    <w:lvl w:ilvl="3">
      <w:start w:val="1"/>
      <w:numFmt w:val="decimal"/>
      <w:lvlText w:val="%4."/>
      <w:lvlJc w:val="left"/>
      <w:pPr>
        <w:tabs>
          <w:tab w:val="num" w:pos="2171"/>
        </w:tabs>
        <w:ind w:left="2171" w:hanging="360"/>
      </w:pPr>
      <w:rPr>
        <w:rFonts w:hint="default"/>
      </w:rPr>
    </w:lvl>
    <w:lvl w:ilvl="4">
      <w:start w:val="1"/>
      <w:numFmt w:val="decimal"/>
      <w:lvlText w:val="%5."/>
      <w:lvlJc w:val="left"/>
      <w:pPr>
        <w:tabs>
          <w:tab w:val="num" w:pos="2891"/>
        </w:tabs>
        <w:ind w:left="2891" w:hanging="360"/>
      </w:pPr>
      <w:rPr>
        <w:rFonts w:hint="default"/>
      </w:rPr>
    </w:lvl>
    <w:lvl w:ilvl="5">
      <w:start w:val="1"/>
      <w:numFmt w:val="decimal"/>
      <w:lvlText w:val="%6."/>
      <w:lvlJc w:val="left"/>
      <w:pPr>
        <w:tabs>
          <w:tab w:val="num" w:pos="3611"/>
        </w:tabs>
        <w:ind w:left="3611" w:hanging="360"/>
      </w:pPr>
      <w:rPr>
        <w:rFonts w:hint="default"/>
      </w:rPr>
    </w:lvl>
    <w:lvl w:ilvl="6">
      <w:start w:val="1"/>
      <w:numFmt w:val="decimal"/>
      <w:lvlText w:val="%7."/>
      <w:lvlJc w:val="left"/>
      <w:pPr>
        <w:tabs>
          <w:tab w:val="num" w:pos="4331"/>
        </w:tabs>
        <w:ind w:left="4331" w:hanging="360"/>
      </w:pPr>
      <w:rPr>
        <w:rFonts w:hint="default"/>
      </w:rPr>
    </w:lvl>
    <w:lvl w:ilvl="7">
      <w:start w:val="1"/>
      <w:numFmt w:val="decimal"/>
      <w:lvlText w:val="%8."/>
      <w:lvlJc w:val="left"/>
      <w:pPr>
        <w:tabs>
          <w:tab w:val="num" w:pos="5051"/>
        </w:tabs>
        <w:ind w:left="5051" w:hanging="360"/>
      </w:pPr>
      <w:rPr>
        <w:rFonts w:hint="default"/>
      </w:rPr>
    </w:lvl>
    <w:lvl w:ilvl="8">
      <w:start w:val="1"/>
      <w:numFmt w:val="decimal"/>
      <w:lvlText w:val="%9."/>
      <w:lvlJc w:val="left"/>
      <w:pPr>
        <w:tabs>
          <w:tab w:val="num" w:pos="5771"/>
        </w:tabs>
        <w:ind w:left="5771" w:hanging="360"/>
      </w:pPr>
      <w:rPr>
        <w:rFonts w:hint="default"/>
      </w:rPr>
    </w:lvl>
  </w:abstractNum>
  <w:abstractNum w:abstractNumId="5" w15:restartNumberingAfterBreak="0">
    <w:nsid w:val="1B037809"/>
    <w:multiLevelType w:val="multilevel"/>
    <w:tmpl w:val="48C880EC"/>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731"/>
        </w:tabs>
        <w:ind w:left="731" w:hanging="360"/>
      </w:pPr>
      <w:rPr>
        <w:rFonts w:ascii="Symbol" w:hAnsi="Symbol" w:hint="default"/>
      </w:rPr>
    </w:lvl>
    <w:lvl w:ilvl="2">
      <w:start w:val="1"/>
      <w:numFmt w:val="decimal"/>
      <w:lvlText w:val="%3."/>
      <w:lvlJc w:val="left"/>
      <w:pPr>
        <w:tabs>
          <w:tab w:val="num" w:pos="1451"/>
        </w:tabs>
        <w:ind w:left="1451" w:hanging="360"/>
      </w:pPr>
      <w:rPr>
        <w:rFonts w:hint="default"/>
      </w:rPr>
    </w:lvl>
    <w:lvl w:ilvl="3">
      <w:start w:val="1"/>
      <w:numFmt w:val="decimal"/>
      <w:lvlText w:val="%4."/>
      <w:lvlJc w:val="left"/>
      <w:pPr>
        <w:tabs>
          <w:tab w:val="num" w:pos="2171"/>
        </w:tabs>
        <w:ind w:left="2171" w:hanging="360"/>
      </w:pPr>
      <w:rPr>
        <w:rFonts w:hint="default"/>
      </w:rPr>
    </w:lvl>
    <w:lvl w:ilvl="4">
      <w:start w:val="1"/>
      <w:numFmt w:val="decimal"/>
      <w:lvlText w:val="%5."/>
      <w:lvlJc w:val="left"/>
      <w:pPr>
        <w:tabs>
          <w:tab w:val="num" w:pos="2891"/>
        </w:tabs>
        <w:ind w:left="2891" w:hanging="360"/>
      </w:pPr>
      <w:rPr>
        <w:rFonts w:hint="default"/>
      </w:rPr>
    </w:lvl>
    <w:lvl w:ilvl="5">
      <w:start w:val="1"/>
      <w:numFmt w:val="decimal"/>
      <w:lvlText w:val="%6."/>
      <w:lvlJc w:val="left"/>
      <w:pPr>
        <w:tabs>
          <w:tab w:val="num" w:pos="3611"/>
        </w:tabs>
        <w:ind w:left="3611" w:hanging="360"/>
      </w:pPr>
      <w:rPr>
        <w:rFonts w:hint="default"/>
      </w:rPr>
    </w:lvl>
    <w:lvl w:ilvl="6">
      <w:start w:val="1"/>
      <w:numFmt w:val="decimal"/>
      <w:lvlText w:val="%7."/>
      <w:lvlJc w:val="left"/>
      <w:pPr>
        <w:tabs>
          <w:tab w:val="num" w:pos="4331"/>
        </w:tabs>
        <w:ind w:left="4331" w:hanging="360"/>
      </w:pPr>
      <w:rPr>
        <w:rFonts w:hint="default"/>
      </w:rPr>
    </w:lvl>
    <w:lvl w:ilvl="7">
      <w:start w:val="1"/>
      <w:numFmt w:val="decimal"/>
      <w:lvlText w:val="%8."/>
      <w:lvlJc w:val="left"/>
      <w:pPr>
        <w:tabs>
          <w:tab w:val="num" w:pos="5051"/>
        </w:tabs>
        <w:ind w:left="5051" w:hanging="360"/>
      </w:pPr>
      <w:rPr>
        <w:rFonts w:hint="default"/>
      </w:rPr>
    </w:lvl>
    <w:lvl w:ilvl="8">
      <w:start w:val="1"/>
      <w:numFmt w:val="decimal"/>
      <w:lvlText w:val="%9."/>
      <w:lvlJc w:val="left"/>
      <w:pPr>
        <w:tabs>
          <w:tab w:val="num" w:pos="5771"/>
        </w:tabs>
        <w:ind w:left="5771" w:hanging="360"/>
      </w:pPr>
      <w:rPr>
        <w:rFonts w:hint="default"/>
      </w:rPr>
    </w:lvl>
  </w:abstractNum>
  <w:abstractNum w:abstractNumId="6" w15:restartNumberingAfterBreak="0">
    <w:nsid w:val="1DDA6E69"/>
    <w:multiLevelType w:val="multilevel"/>
    <w:tmpl w:val="48C880EC"/>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731"/>
        </w:tabs>
        <w:ind w:left="731" w:hanging="360"/>
      </w:pPr>
      <w:rPr>
        <w:rFonts w:ascii="Symbol" w:hAnsi="Symbol" w:hint="default"/>
      </w:rPr>
    </w:lvl>
    <w:lvl w:ilvl="2">
      <w:start w:val="1"/>
      <w:numFmt w:val="decimal"/>
      <w:lvlText w:val="%3."/>
      <w:lvlJc w:val="left"/>
      <w:pPr>
        <w:tabs>
          <w:tab w:val="num" w:pos="1451"/>
        </w:tabs>
        <w:ind w:left="1451" w:hanging="360"/>
      </w:pPr>
      <w:rPr>
        <w:rFonts w:hint="default"/>
      </w:rPr>
    </w:lvl>
    <w:lvl w:ilvl="3">
      <w:start w:val="1"/>
      <w:numFmt w:val="decimal"/>
      <w:lvlText w:val="%4."/>
      <w:lvlJc w:val="left"/>
      <w:pPr>
        <w:tabs>
          <w:tab w:val="num" w:pos="2171"/>
        </w:tabs>
        <w:ind w:left="2171" w:hanging="360"/>
      </w:pPr>
      <w:rPr>
        <w:rFonts w:hint="default"/>
      </w:rPr>
    </w:lvl>
    <w:lvl w:ilvl="4">
      <w:start w:val="1"/>
      <w:numFmt w:val="decimal"/>
      <w:lvlText w:val="%5."/>
      <w:lvlJc w:val="left"/>
      <w:pPr>
        <w:tabs>
          <w:tab w:val="num" w:pos="2891"/>
        </w:tabs>
        <w:ind w:left="2891" w:hanging="360"/>
      </w:pPr>
      <w:rPr>
        <w:rFonts w:hint="default"/>
      </w:rPr>
    </w:lvl>
    <w:lvl w:ilvl="5">
      <w:start w:val="1"/>
      <w:numFmt w:val="decimal"/>
      <w:lvlText w:val="%6."/>
      <w:lvlJc w:val="left"/>
      <w:pPr>
        <w:tabs>
          <w:tab w:val="num" w:pos="3611"/>
        </w:tabs>
        <w:ind w:left="3611" w:hanging="360"/>
      </w:pPr>
      <w:rPr>
        <w:rFonts w:hint="default"/>
      </w:rPr>
    </w:lvl>
    <w:lvl w:ilvl="6">
      <w:start w:val="1"/>
      <w:numFmt w:val="decimal"/>
      <w:lvlText w:val="%7."/>
      <w:lvlJc w:val="left"/>
      <w:pPr>
        <w:tabs>
          <w:tab w:val="num" w:pos="4331"/>
        </w:tabs>
        <w:ind w:left="4331" w:hanging="360"/>
      </w:pPr>
      <w:rPr>
        <w:rFonts w:hint="default"/>
      </w:rPr>
    </w:lvl>
    <w:lvl w:ilvl="7">
      <w:start w:val="1"/>
      <w:numFmt w:val="decimal"/>
      <w:lvlText w:val="%8."/>
      <w:lvlJc w:val="left"/>
      <w:pPr>
        <w:tabs>
          <w:tab w:val="num" w:pos="5051"/>
        </w:tabs>
        <w:ind w:left="5051" w:hanging="360"/>
      </w:pPr>
      <w:rPr>
        <w:rFonts w:hint="default"/>
      </w:rPr>
    </w:lvl>
    <w:lvl w:ilvl="8">
      <w:start w:val="1"/>
      <w:numFmt w:val="decimal"/>
      <w:lvlText w:val="%9."/>
      <w:lvlJc w:val="left"/>
      <w:pPr>
        <w:tabs>
          <w:tab w:val="num" w:pos="5771"/>
        </w:tabs>
        <w:ind w:left="5771" w:hanging="360"/>
      </w:pPr>
      <w:rPr>
        <w:rFonts w:hint="default"/>
      </w:rPr>
    </w:lvl>
  </w:abstractNum>
  <w:abstractNum w:abstractNumId="7" w15:restartNumberingAfterBreak="0">
    <w:nsid w:val="310011D2"/>
    <w:multiLevelType w:val="hybridMultilevel"/>
    <w:tmpl w:val="D71031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FCD5807"/>
    <w:multiLevelType w:val="hybridMultilevel"/>
    <w:tmpl w:val="9C1EB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B7B735E"/>
    <w:multiLevelType w:val="hybridMultilevel"/>
    <w:tmpl w:val="5D445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4848E6"/>
    <w:multiLevelType w:val="hybridMultilevel"/>
    <w:tmpl w:val="E3746ECE"/>
    <w:lvl w:ilvl="0" w:tplc="FF32C7DC">
      <w:start w:val="1"/>
      <w:numFmt w:val="decimal"/>
      <w:lvlText w:val="%1."/>
      <w:lvlJc w:val="left"/>
      <w:pPr>
        <w:ind w:left="644" w:hanging="360"/>
      </w:pPr>
    </w:lvl>
    <w:lvl w:ilvl="1" w:tplc="F056BD2C">
      <w:start w:val="1"/>
      <w:numFmt w:val="lowerLetter"/>
      <w:lvlText w:val="%2."/>
      <w:lvlJc w:val="left"/>
      <w:pPr>
        <w:ind w:left="1440" w:hanging="360"/>
      </w:pPr>
    </w:lvl>
    <w:lvl w:ilvl="2" w:tplc="CBFC1666">
      <w:start w:val="1"/>
      <w:numFmt w:val="lowerRoman"/>
      <w:lvlText w:val="%3."/>
      <w:lvlJc w:val="right"/>
      <w:pPr>
        <w:ind w:left="2160" w:hanging="180"/>
      </w:pPr>
    </w:lvl>
    <w:lvl w:ilvl="3" w:tplc="85CEBA48">
      <w:start w:val="1"/>
      <w:numFmt w:val="decimal"/>
      <w:lvlText w:val="%4."/>
      <w:lvlJc w:val="left"/>
      <w:pPr>
        <w:ind w:left="2880" w:hanging="360"/>
      </w:pPr>
    </w:lvl>
    <w:lvl w:ilvl="4" w:tplc="CEC05A86">
      <w:start w:val="1"/>
      <w:numFmt w:val="lowerLetter"/>
      <w:lvlText w:val="%5."/>
      <w:lvlJc w:val="left"/>
      <w:pPr>
        <w:ind w:left="3600" w:hanging="360"/>
      </w:pPr>
    </w:lvl>
    <w:lvl w:ilvl="5" w:tplc="2F264AE6">
      <w:start w:val="1"/>
      <w:numFmt w:val="lowerRoman"/>
      <w:lvlText w:val="%6."/>
      <w:lvlJc w:val="right"/>
      <w:pPr>
        <w:ind w:left="4320" w:hanging="180"/>
      </w:pPr>
    </w:lvl>
    <w:lvl w:ilvl="6" w:tplc="BB80A308">
      <w:start w:val="1"/>
      <w:numFmt w:val="decimal"/>
      <w:lvlText w:val="%7."/>
      <w:lvlJc w:val="left"/>
      <w:pPr>
        <w:ind w:left="5040" w:hanging="360"/>
      </w:pPr>
    </w:lvl>
    <w:lvl w:ilvl="7" w:tplc="162CE9A4">
      <w:start w:val="1"/>
      <w:numFmt w:val="lowerLetter"/>
      <w:lvlText w:val="%8."/>
      <w:lvlJc w:val="left"/>
      <w:pPr>
        <w:ind w:left="5760" w:hanging="360"/>
      </w:pPr>
    </w:lvl>
    <w:lvl w:ilvl="8" w:tplc="BCD6D066">
      <w:start w:val="1"/>
      <w:numFmt w:val="lowerRoman"/>
      <w:lvlText w:val="%9."/>
      <w:lvlJc w:val="right"/>
      <w:pPr>
        <w:ind w:left="6480" w:hanging="180"/>
      </w:pPr>
    </w:lvl>
  </w:abstractNum>
  <w:abstractNum w:abstractNumId="11" w15:restartNumberingAfterBreak="0">
    <w:nsid w:val="60D8164B"/>
    <w:multiLevelType w:val="multilevel"/>
    <w:tmpl w:val="C0B8CC10"/>
    <w:lvl w:ilvl="0">
      <w:start w:val="1"/>
      <w:numFmt w:val="bullet"/>
      <w:lvlText w:val=""/>
      <w:lvlJc w:val="left"/>
      <w:pPr>
        <w:tabs>
          <w:tab w:val="num" w:pos="360"/>
        </w:tabs>
        <w:ind w:left="360" w:hanging="360"/>
      </w:pPr>
      <w:rPr>
        <w:rFonts w:ascii="Symbol" w:hAnsi="Symbol" w:hint="default"/>
        <w:b w:val="0"/>
        <w:color w:val="auto"/>
      </w:rPr>
    </w:lvl>
    <w:lvl w:ilvl="1">
      <w:start w:val="1"/>
      <w:numFmt w:val="bullet"/>
      <w:lvlText w:val=""/>
      <w:lvlJc w:val="left"/>
      <w:pPr>
        <w:tabs>
          <w:tab w:val="num" w:pos="731"/>
        </w:tabs>
        <w:ind w:left="731" w:hanging="360"/>
      </w:pPr>
      <w:rPr>
        <w:rFonts w:ascii="Symbol" w:hAnsi="Symbol" w:hint="default"/>
      </w:r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abstractNum w:abstractNumId="12" w15:restartNumberingAfterBreak="0">
    <w:nsid w:val="61067CBA"/>
    <w:multiLevelType w:val="multilevel"/>
    <w:tmpl w:val="9CEEDD9A"/>
    <w:lvl w:ilvl="0">
      <w:start w:val="1"/>
      <w:numFmt w:val="bullet"/>
      <w:lvlText w:val=""/>
      <w:lvlJc w:val="left"/>
      <w:pPr>
        <w:tabs>
          <w:tab w:val="num" w:pos="360"/>
        </w:tabs>
        <w:ind w:left="360" w:hanging="360"/>
      </w:pPr>
      <w:rPr>
        <w:rFonts w:ascii="Symbol" w:hAnsi="Symbol" w:hint="default"/>
        <w:b w:val="0"/>
        <w:color w:val="auto"/>
      </w:rPr>
    </w:lvl>
    <w:lvl w:ilvl="1">
      <w:start w:val="1"/>
      <w:numFmt w:val="bullet"/>
      <w:lvlText w:val=""/>
      <w:lvlJc w:val="left"/>
      <w:pPr>
        <w:tabs>
          <w:tab w:val="num" w:pos="731"/>
        </w:tabs>
        <w:ind w:left="731" w:hanging="360"/>
      </w:pPr>
      <w:rPr>
        <w:rFonts w:ascii="Symbol" w:hAnsi="Symbol" w:hint="default"/>
      </w:r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abstractNum w:abstractNumId="13" w15:restartNumberingAfterBreak="0">
    <w:nsid w:val="625B7890"/>
    <w:multiLevelType w:val="multilevel"/>
    <w:tmpl w:val="D7D0E808"/>
    <w:lvl w:ilvl="0">
      <w:start w:val="1"/>
      <w:numFmt w:val="bullet"/>
      <w:lvlText w:val=""/>
      <w:lvlJc w:val="left"/>
      <w:pPr>
        <w:tabs>
          <w:tab w:val="num" w:pos="360"/>
        </w:tabs>
        <w:ind w:left="360" w:hanging="360"/>
      </w:pPr>
      <w:rPr>
        <w:rFonts w:ascii="Symbol" w:hAnsi="Symbol" w:hint="default"/>
        <w:b w:val="0"/>
        <w:color w:val="auto"/>
      </w:rPr>
    </w:lvl>
    <w:lvl w:ilvl="1">
      <w:start w:val="1"/>
      <w:numFmt w:val="bullet"/>
      <w:lvlText w:val=""/>
      <w:lvlJc w:val="left"/>
      <w:pPr>
        <w:tabs>
          <w:tab w:val="num" w:pos="731"/>
        </w:tabs>
        <w:ind w:left="731" w:hanging="360"/>
      </w:pPr>
      <w:rPr>
        <w:rFonts w:ascii="Symbol" w:hAnsi="Symbol" w:hint="default"/>
      </w:r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abstractNum w:abstractNumId="14" w15:restartNumberingAfterBreak="0">
    <w:nsid w:val="64B82F1E"/>
    <w:multiLevelType w:val="hybridMultilevel"/>
    <w:tmpl w:val="8A3A6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7D36914"/>
    <w:multiLevelType w:val="multilevel"/>
    <w:tmpl w:val="E2C8D1EA"/>
    <w:lvl w:ilvl="0">
      <w:start w:val="1"/>
      <w:numFmt w:val="bullet"/>
      <w:lvlText w:val=""/>
      <w:lvlJc w:val="left"/>
      <w:pPr>
        <w:tabs>
          <w:tab w:val="num" w:pos="360"/>
        </w:tabs>
        <w:ind w:left="360" w:hanging="360"/>
      </w:pPr>
      <w:rPr>
        <w:rFonts w:ascii="Symbol" w:hAnsi="Symbol" w:hint="default"/>
        <w:b w:val="0"/>
        <w:color w:val="auto"/>
      </w:rPr>
    </w:lvl>
    <w:lvl w:ilvl="1">
      <w:start w:val="1"/>
      <w:numFmt w:val="bullet"/>
      <w:lvlText w:val=""/>
      <w:lvlJc w:val="left"/>
      <w:pPr>
        <w:tabs>
          <w:tab w:val="num" w:pos="731"/>
        </w:tabs>
        <w:ind w:left="731" w:hanging="360"/>
      </w:pPr>
      <w:rPr>
        <w:rFonts w:ascii="Symbol" w:hAnsi="Symbol" w:hint="default"/>
      </w:rPr>
    </w:lvl>
    <w:lvl w:ilvl="2" w:tentative="1">
      <w:start w:val="1"/>
      <w:numFmt w:val="decimal"/>
      <w:lvlText w:val="%3."/>
      <w:lvlJc w:val="left"/>
      <w:pPr>
        <w:tabs>
          <w:tab w:val="num" w:pos="1451"/>
        </w:tabs>
        <w:ind w:left="1451" w:hanging="360"/>
      </w:pPr>
    </w:lvl>
    <w:lvl w:ilvl="3" w:tentative="1">
      <w:start w:val="1"/>
      <w:numFmt w:val="decimal"/>
      <w:lvlText w:val="%4."/>
      <w:lvlJc w:val="left"/>
      <w:pPr>
        <w:tabs>
          <w:tab w:val="num" w:pos="2171"/>
        </w:tabs>
        <w:ind w:left="2171" w:hanging="360"/>
      </w:pPr>
    </w:lvl>
    <w:lvl w:ilvl="4" w:tentative="1">
      <w:start w:val="1"/>
      <w:numFmt w:val="decimal"/>
      <w:lvlText w:val="%5."/>
      <w:lvlJc w:val="left"/>
      <w:pPr>
        <w:tabs>
          <w:tab w:val="num" w:pos="2891"/>
        </w:tabs>
        <w:ind w:left="2891" w:hanging="360"/>
      </w:pPr>
    </w:lvl>
    <w:lvl w:ilvl="5" w:tentative="1">
      <w:start w:val="1"/>
      <w:numFmt w:val="decimal"/>
      <w:lvlText w:val="%6."/>
      <w:lvlJc w:val="left"/>
      <w:pPr>
        <w:tabs>
          <w:tab w:val="num" w:pos="3611"/>
        </w:tabs>
        <w:ind w:left="3611" w:hanging="360"/>
      </w:pPr>
    </w:lvl>
    <w:lvl w:ilvl="6" w:tentative="1">
      <w:start w:val="1"/>
      <w:numFmt w:val="decimal"/>
      <w:lvlText w:val="%7."/>
      <w:lvlJc w:val="left"/>
      <w:pPr>
        <w:tabs>
          <w:tab w:val="num" w:pos="4331"/>
        </w:tabs>
        <w:ind w:left="4331" w:hanging="360"/>
      </w:pPr>
    </w:lvl>
    <w:lvl w:ilvl="7" w:tentative="1">
      <w:start w:val="1"/>
      <w:numFmt w:val="decimal"/>
      <w:lvlText w:val="%8."/>
      <w:lvlJc w:val="left"/>
      <w:pPr>
        <w:tabs>
          <w:tab w:val="num" w:pos="5051"/>
        </w:tabs>
        <w:ind w:left="5051" w:hanging="360"/>
      </w:pPr>
    </w:lvl>
    <w:lvl w:ilvl="8" w:tentative="1">
      <w:start w:val="1"/>
      <w:numFmt w:val="decimal"/>
      <w:lvlText w:val="%9."/>
      <w:lvlJc w:val="left"/>
      <w:pPr>
        <w:tabs>
          <w:tab w:val="num" w:pos="5771"/>
        </w:tabs>
        <w:ind w:left="5771" w:hanging="360"/>
      </w:pPr>
    </w:lvl>
  </w:abstractNum>
  <w:abstractNum w:abstractNumId="16" w15:restartNumberingAfterBreak="0">
    <w:nsid w:val="6C4A2498"/>
    <w:multiLevelType w:val="hybridMultilevel"/>
    <w:tmpl w:val="3CD6703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6FB2480F"/>
    <w:multiLevelType w:val="hybridMultilevel"/>
    <w:tmpl w:val="63CE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BC2CD8"/>
    <w:multiLevelType w:val="multilevel"/>
    <w:tmpl w:val="48C880EC"/>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731"/>
        </w:tabs>
        <w:ind w:left="731" w:hanging="360"/>
      </w:pPr>
      <w:rPr>
        <w:rFonts w:ascii="Symbol" w:hAnsi="Symbol" w:hint="default"/>
      </w:rPr>
    </w:lvl>
    <w:lvl w:ilvl="2">
      <w:start w:val="1"/>
      <w:numFmt w:val="decimal"/>
      <w:lvlText w:val="%3."/>
      <w:lvlJc w:val="left"/>
      <w:pPr>
        <w:tabs>
          <w:tab w:val="num" w:pos="1451"/>
        </w:tabs>
        <w:ind w:left="1451" w:hanging="360"/>
      </w:pPr>
      <w:rPr>
        <w:rFonts w:hint="default"/>
      </w:rPr>
    </w:lvl>
    <w:lvl w:ilvl="3">
      <w:start w:val="1"/>
      <w:numFmt w:val="decimal"/>
      <w:lvlText w:val="%4."/>
      <w:lvlJc w:val="left"/>
      <w:pPr>
        <w:tabs>
          <w:tab w:val="num" w:pos="2171"/>
        </w:tabs>
        <w:ind w:left="2171" w:hanging="360"/>
      </w:pPr>
      <w:rPr>
        <w:rFonts w:hint="default"/>
      </w:rPr>
    </w:lvl>
    <w:lvl w:ilvl="4">
      <w:start w:val="1"/>
      <w:numFmt w:val="decimal"/>
      <w:lvlText w:val="%5."/>
      <w:lvlJc w:val="left"/>
      <w:pPr>
        <w:tabs>
          <w:tab w:val="num" w:pos="2891"/>
        </w:tabs>
        <w:ind w:left="2891" w:hanging="360"/>
      </w:pPr>
      <w:rPr>
        <w:rFonts w:hint="default"/>
      </w:rPr>
    </w:lvl>
    <w:lvl w:ilvl="5">
      <w:start w:val="1"/>
      <w:numFmt w:val="decimal"/>
      <w:lvlText w:val="%6."/>
      <w:lvlJc w:val="left"/>
      <w:pPr>
        <w:tabs>
          <w:tab w:val="num" w:pos="3611"/>
        </w:tabs>
        <w:ind w:left="3611" w:hanging="360"/>
      </w:pPr>
      <w:rPr>
        <w:rFonts w:hint="default"/>
      </w:rPr>
    </w:lvl>
    <w:lvl w:ilvl="6">
      <w:start w:val="1"/>
      <w:numFmt w:val="decimal"/>
      <w:lvlText w:val="%7."/>
      <w:lvlJc w:val="left"/>
      <w:pPr>
        <w:tabs>
          <w:tab w:val="num" w:pos="4331"/>
        </w:tabs>
        <w:ind w:left="4331" w:hanging="360"/>
      </w:pPr>
      <w:rPr>
        <w:rFonts w:hint="default"/>
      </w:rPr>
    </w:lvl>
    <w:lvl w:ilvl="7">
      <w:start w:val="1"/>
      <w:numFmt w:val="decimal"/>
      <w:lvlText w:val="%8."/>
      <w:lvlJc w:val="left"/>
      <w:pPr>
        <w:tabs>
          <w:tab w:val="num" w:pos="5051"/>
        </w:tabs>
        <w:ind w:left="5051" w:hanging="360"/>
      </w:pPr>
      <w:rPr>
        <w:rFonts w:hint="default"/>
      </w:rPr>
    </w:lvl>
    <w:lvl w:ilvl="8">
      <w:start w:val="1"/>
      <w:numFmt w:val="decimal"/>
      <w:lvlText w:val="%9."/>
      <w:lvlJc w:val="left"/>
      <w:pPr>
        <w:tabs>
          <w:tab w:val="num" w:pos="5771"/>
        </w:tabs>
        <w:ind w:left="5771" w:hanging="360"/>
      </w:pPr>
      <w:rPr>
        <w:rFonts w:hint="default"/>
      </w:rPr>
    </w:lvl>
  </w:abstractNum>
  <w:num w:numId="1">
    <w:abstractNumId w:val="10"/>
  </w:num>
  <w:num w:numId="2">
    <w:abstractNumId w:val="16"/>
  </w:num>
  <w:num w:numId="3">
    <w:abstractNumId w:val="1"/>
  </w:num>
  <w:num w:numId="4">
    <w:abstractNumId w:val="5"/>
  </w:num>
  <w:num w:numId="5">
    <w:abstractNumId w:val="17"/>
  </w:num>
  <w:num w:numId="6">
    <w:abstractNumId w:val="9"/>
  </w:num>
  <w:num w:numId="7">
    <w:abstractNumId w:val="0"/>
  </w:num>
  <w:num w:numId="8">
    <w:abstractNumId w:val="13"/>
  </w:num>
  <w:num w:numId="9">
    <w:abstractNumId w:val="11"/>
  </w:num>
  <w:num w:numId="10">
    <w:abstractNumId w:val="15"/>
  </w:num>
  <w:num w:numId="11">
    <w:abstractNumId w:val="12"/>
  </w:num>
  <w:num w:numId="12">
    <w:abstractNumId w:val="8"/>
  </w:num>
  <w:num w:numId="13">
    <w:abstractNumId w:val="2"/>
  </w:num>
  <w:num w:numId="14">
    <w:abstractNumId w:val="18"/>
  </w:num>
  <w:num w:numId="15">
    <w:abstractNumId w:val="6"/>
  </w:num>
  <w:num w:numId="16">
    <w:abstractNumId w:val="4"/>
  </w:num>
  <w:num w:numId="17">
    <w:abstractNumId w:val="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45"/>
    <w:rsid w:val="00016076"/>
    <w:rsid w:val="00052AF6"/>
    <w:rsid w:val="0005385B"/>
    <w:rsid w:val="000E47F7"/>
    <w:rsid w:val="00111198"/>
    <w:rsid w:val="00116CD0"/>
    <w:rsid w:val="0013447E"/>
    <w:rsid w:val="0015272F"/>
    <w:rsid w:val="00160530"/>
    <w:rsid w:val="001B0753"/>
    <w:rsid w:val="001E5589"/>
    <w:rsid w:val="00260E45"/>
    <w:rsid w:val="00286873"/>
    <w:rsid w:val="002E67E7"/>
    <w:rsid w:val="00303178"/>
    <w:rsid w:val="00323569"/>
    <w:rsid w:val="00323821"/>
    <w:rsid w:val="00365BD6"/>
    <w:rsid w:val="003B10B1"/>
    <w:rsid w:val="00443E1E"/>
    <w:rsid w:val="004467CD"/>
    <w:rsid w:val="0046051A"/>
    <w:rsid w:val="00471760"/>
    <w:rsid w:val="00475159"/>
    <w:rsid w:val="004B2C9B"/>
    <w:rsid w:val="00595FD0"/>
    <w:rsid w:val="005C6575"/>
    <w:rsid w:val="005D3C17"/>
    <w:rsid w:val="00600BEB"/>
    <w:rsid w:val="00605477"/>
    <w:rsid w:val="00622730"/>
    <w:rsid w:val="00640306"/>
    <w:rsid w:val="00662A8D"/>
    <w:rsid w:val="00683A38"/>
    <w:rsid w:val="0068554D"/>
    <w:rsid w:val="006E46AB"/>
    <w:rsid w:val="006F2B45"/>
    <w:rsid w:val="007572A6"/>
    <w:rsid w:val="0076507B"/>
    <w:rsid w:val="00780A7C"/>
    <w:rsid w:val="007D6AE5"/>
    <w:rsid w:val="007E3424"/>
    <w:rsid w:val="00817541"/>
    <w:rsid w:val="008277F3"/>
    <w:rsid w:val="008313E1"/>
    <w:rsid w:val="008726A7"/>
    <w:rsid w:val="009306A2"/>
    <w:rsid w:val="009D7F96"/>
    <w:rsid w:val="00A13B27"/>
    <w:rsid w:val="00AC19E7"/>
    <w:rsid w:val="00B12269"/>
    <w:rsid w:val="00B20B32"/>
    <w:rsid w:val="00B623D8"/>
    <w:rsid w:val="00B86F71"/>
    <w:rsid w:val="00B878DC"/>
    <w:rsid w:val="00BD3D7F"/>
    <w:rsid w:val="00BF18EF"/>
    <w:rsid w:val="00C02047"/>
    <w:rsid w:val="00C02D4B"/>
    <w:rsid w:val="00C03B2C"/>
    <w:rsid w:val="00C25F82"/>
    <w:rsid w:val="00C40826"/>
    <w:rsid w:val="00C732FE"/>
    <w:rsid w:val="00C85A8E"/>
    <w:rsid w:val="00CA5818"/>
    <w:rsid w:val="00CC75E8"/>
    <w:rsid w:val="00CD7295"/>
    <w:rsid w:val="00CD7EFB"/>
    <w:rsid w:val="00D1661D"/>
    <w:rsid w:val="00D87691"/>
    <w:rsid w:val="00D948C9"/>
    <w:rsid w:val="00D96720"/>
    <w:rsid w:val="00DB4E55"/>
    <w:rsid w:val="00DC19C2"/>
    <w:rsid w:val="00DE2726"/>
    <w:rsid w:val="00DF5D18"/>
    <w:rsid w:val="00E1053D"/>
    <w:rsid w:val="00E50D07"/>
    <w:rsid w:val="00E742B3"/>
    <w:rsid w:val="00E747A1"/>
    <w:rsid w:val="00E81167"/>
    <w:rsid w:val="00EE48C8"/>
    <w:rsid w:val="00F364C8"/>
    <w:rsid w:val="00F52BC6"/>
    <w:rsid w:val="00F72773"/>
    <w:rsid w:val="00FA73FF"/>
    <w:rsid w:val="00FA78F7"/>
    <w:rsid w:val="00FD1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8575417"/>
  <w15:docId w15:val="{0152205C-4E7D-42E1-A4EC-00016F31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0E45"/>
    <w:rPr>
      <w:color w:val="5A5A5A" w:themeColor="text1" w:themeTint="A5"/>
      <w:lang w:val="nl-NL"/>
    </w:rPr>
  </w:style>
  <w:style w:type="paragraph" w:styleId="Kop1">
    <w:name w:val="heading 1"/>
    <w:basedOn w:val="Standaard"/>
    <w:next w:val="Standaard"/>
    <w:link w:val="Kop1Char"/>
    <w:uiPriority w:val="9"/>
    <w:qFormat/>
    <w:rsid w:val="00260E45"/>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Kop2">
    <w:name w:val="heading 2"/>
    <w:basedOn w:val="Standaard"/>
    <w:next w:val="Standaard"/>
    <w:link w:val="Kop2Char"/>
    <w:uiPriority w:val="9"/>
    <w:semiHidden/>
    <w:unhideWhenUsed/>
    <w:qFormat/>
    <w:rsid w:val="00260E4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Kop3">
    <w:name w:val="heading 3"/>
    <w:basedOn w:val="Standaard"/>
    <w:next w:val="Standaard"/>
    <w:link w:val="Kop3Char"/>
    <w:uiPriority w:val="9"/>
    <w:semiHidden/>
    <w:unhideWhenUsed/>
    <w:qFormat/>
    <w:rsid w:val="00260E4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Kop4">
    <w:name w:val="heading 4"/>
    <w:basedOn w:val="Standaard"/>
    <w:next w:val="Standaard"/>
    <w:link w:val="Kop4Char"/>
    <w:uiPriority w:val="9"/>
    <w:semiHidden/>
    <w:unhideWhenUsed/>
    <w:qFormat/>
    <w:rsid w:val="00260E4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Kop5">
    <w:name w:val="heading 5"/>
    <w:basedOn w:val="Standaard"/>
    <w:next w:val="Standaard"/>
    <w:link w:val="Kop5Char"/>
    <w:uiPriority w:val="9"/>
    <w:semiHidden/>
    <w:unhideWhenUsed/>
    <w:qFormat/>
    <w:rsid w:val="00260E4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Kop6">
    <w:name w:val="heading 6"/>
    <w:basedOn w:val="Standaard"/>
    <w:next w:val="Standaard"/>
    <w:link w:val="Kop6Char"/>
    <w:uiPriority w:val="9"/>
    <w:semiHidden/>
    <w:unhideWhenUsed/>
    <w:qFormat/>
    <w:rsid w:val="00260E4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Kop7">
    <w:name w:val="heading 7"/>
    <w:basedOn w:val="Standaard"/>
    <w:next w:val="Standaard"/>
    <w:link w:val="Kop7Char"/>
    <w:uiPriority w:val="9"/>
    <w:semiHidden/>
    <w:unhideWhenUsed/>
    <w:qFormat/>
    <w:rsid w:val="00260E4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Kop8">
    <w:name w:val="heading 8"/>
    <w:basedOn w:val="Standaard"/>
    <w:next w:val="Standaard"/>
    <w:link w:val="Kop8Char"/>
    <w:uiPriority w:val="9"/>
    <w:semiHidden/>
    <w:unhideWhenUsed/>
    <w:qFormat/>
    <w:rsid w:val="00260E4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Kop9">
    <w:name w:val="heading 9"/>
    <w:basedOn w:val="Standaard"/>
    <w:next w:val="Standaard"/>
    <w:link w:val="Kop9Char"/>
    <w:uiPriority w:val="9"/>
    <w:semiHidden/>
    <w:unhideWhenUsed/>
    <w:qFormat/>
    <w:rsid w:val="00260E4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0E45"/>
    <w:pPr>
      <w:ind w:left="720"/>
      <w:contextualSpacing/>
    </w:pPr>
  </w:style>
  <w:style w:type="paragraph" w:styleId="Ballontekst">
    <w:name w:val="Balloon Text"/>
    <w:basedOn w:val="Standaard"/>
    <w:link w:val="BallontekstChar"/>
    <w:uiPriority w:val="99"/>
    <w:semiHidden/>
    <w:unhideWhenUsed/>
    <w:rsid w:val="00260E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E45"/>
    <w:rPr>
      <w:rFonts w:ascii="Tahoma" w:eastAsiaTheme="minorEastAsia" w:hAnsi="Tahoma" w:cs="Tahoma"/>
      <w:sz w:val="16"/>
      <w:szCs w:val="16"/>
      <w:lang w:bidi="en-US"/>
    </w:rPr>
  </w:style>
  <w:style w:type="paragraph" w:styleId="Koptekst">
    <w:name w:val="header"/>
    <w:basedOn w:val="Standaard"/>
    <w:link w:val="KoptekstChar"/>
    <w:uiPriority w:val="99"/>
    <w:semiHidden/>
    <w:unhideWhenUsed/>
    <w:rsid w:val="00260E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60E45"/>
    <w:rPr>
      <w:rFonts w:eastAsiaTheme="minorEastAsia"/>
      <w:sz w:val="20"/>
      <w:szCs w:val="20"/>
      <w:lang w:bidi="en-US"/>
    </w:rPr>
  </w:style>
  <w:style w:type="paragraph" w:styleId="Voettekst">
    <w:name w:val="footer"/>
    <w:basedOn w:val="Standaard"/>
    <w:link w:val="VoettekstChar"/>
    <w:uiPriority w:val="99"/>
    <w:unhideWhenUsed/>
    <w:rsid w:val="00260E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E45"/>
    <w:rPr>
      <w:rFonts w:eastAsiaTheme="minorEastAsia"/>
      <w:sz w:val="20"/>
      <w:szCs w:val="20"/>
      <w:lang w:bidi="en-US"/>
    </w:rPr>
  </w:style>
  <w:style w:type="character" w:customStyle="1" w:styleId="Kop1Char">
    <w:name w:val="Kop 1 Char"/>
    <w:basedOn w:val="Standaardalinea-lettertype"/>
    <w:link w:val="Kop1"/>
    <w:uiPriority w:val="9"/>
    <w:rsid w:val="00260E45"/>
    <w:rPr>
      <w:rFonts w:asciiTheme="majorHAnsi" w:eastAsiaTheme="majorEastAsia" w:hAnsiTheme="majorHAnsi" w:cstheme="majorBidi"/>
      <w:smallCaps/>
      <w:color w:val="0F243E" w:themeColor="text2" w:themeShade="7F"/>
      <w:spacing w:val="20"/>
      <w:sz w:val="32"/>
      <w:szCs w:val="32"/>
    </w:rPr>
  </w:style>
  <w:style w:type="character" w:customStyle="1" w:styleId="Kop2Char">
    <w:name w:val="Kop 2 Char"/>
    <w:basedOn w:val="Standaardalinea-lettertype"/>
    <w:link w:val="Kop2"/>
    <w:uiPriority w:val="9"/>
    <w:semiHidden/>
    <w:rsid w:val="00260E45"/>
    <w:rPr>
      <w:rFonts w:asciiTheme="majorHAnsi" w:eastAsiaTheme="majorEastAsia" w:hAnsiTheme="majorHAnsi" w:cstheme="majorBidi"/>
      <w:smallCaps/>
      <w:color w:val="17365D" w:themeColor="text2" w:themeShade="BF"/>
      <w:spacing w:val="20"/>
      <w:sz w:val="28"/>
      <w:szCs w:val="28"/>
    </w:rPr>
  </w:style>
  <w:style w:type="character" w:customStyle="1" w:styleId="Kop3Char">
    <w:name w:val="Kop 3 Char"/>
    <w:basedOn w:val="Standaardalinea-lettertype"/>
    <w:link w:val="Kop3"/>
    <w:uiPriority w:val="9"/>
    <w:semiHidden/>
    <w:rsid w:val="00260E45"/>
    <w:rPr>
      <w:rFonts w:asciiTheme="majorHAnsi" w:eastAsiaTheme="majorEastAsia" w:hAnsiTheme="majorHAnsi" w:cstheme="majorBidi"/>
      <w:smallCaps/>
      <w:color w:val="1F497D" w:themeColor="text2"/>
      <w:spacing w:val="20"/>
      <w:sz w:val="24"/>
      <w:szCs w:val="24"/>
    </w:rPr>
  </w:style>
  <w:style w:type="character" w:customStyle="1" w:styleId="Kop4Char">
    <w:name w:val="Kop 4 Char"/>
    <w:basedOn w:val="Standaardalinea-lettertype"/>
    <w:link w:val="Kop4"/>
    <w:uiPriority w:val="9"/>
    <w:semiHidden/>
    <w:rsid w:val="00260E45"/>
    <w:rPr>
      <w:rFonts w:asciiTheme="majorHAnsi" w:eastAsiaTheme="majorEastAsia" w:hAnsiTheme="majorHAnsi" w:cstheme="majorBidi"/>
      <w:b/>
      <w:bCs/>
      <w:smallCaps/>
      <w:color w:val="3071C3" w:themeColor="text2" w:themeTint="BF"/>
      <w:spacing w:val="20"/>
    </w:rPr>
  </w:style>
  <w:style w:type="character" w:customStyle="1" w:styleId="Kop5Char">
    <w:name w:val="Kop 5 Char"/>
    <w:basedOn w:val="Standaardalinea-lettertype"/>
    <w:link w:val="Kop5"/>
    <w:uiPriority w:val="9"/>
    <w:semiHidden/>
    <w:rsid w:val="00260E45"/>
    <w:rPr>
      <w:rFonts w:asciiTheme="majorHAnsi" w:eastAsiaTheme="majorEastAsia" w:hAnsiTheme="majorHAnsi" w:cstheme="majorBidi"/>
      <w:smallCaps/>
      <w:color w:val="3071C3" w:themeColor="text2" w:themeTint="BF"/>
      <w:spacing w:val="20"/>
    </w:rPr>
  </w:style>
  <w:style w:type="character" w:customStyle="1" w:styleId="Kop6Char">
    <w:name w:val="Kop 6 Char"/>
    <w:basedOn w:val="Standaardalinea-lettertype"/>
    <w:link w:val="Kop6"/>
    <w:uiPriority w:val="9"/>
    <w:semiHidden/>
    <w:rsid w:val="00260E45"/>
    <w:rPr>
      <w:rFonts w:asciiTheme="majorHAnsi" w:eastAsiaTheme="majorEastAsia" w:hAnsiTheme="majorHAnsi" w:cstheme="majorBidi"/>
      <w:smallCaps/>
      <w:color w:val="938953" w:themeColor="background2" w:themeShade="7F"/>
      <w:spacing w:val="20"/>
    </w:rPr>
  </w:style>
  <w:style w:type="character" w:customStyle="1" w:styleId="Kop7Char">
    <w:name w:val="Kop 7 Char"/>
    <w:basedOn w:val="Standaardalinea-lettertype"/>
    <w:link w:val="Kop7"/>
    <w:uiPriority w:val="9"/>
    <w:semiHidden/>
    <w:rsid w:val="00260E45"/>
    <w:rPr>
      <w:rFonts w:asciiTheme="majorHAnsi" w:eastAsiaTheme="majorEastAsia" w:hAnsiTheme="majorHAnsi" w:cstheme="majorBidi"/>
      <w:b/>
      <w:bCs/>
      <w:smallCaps/>
      <w:color w:val="938953" w:themeColor="background2" w:themeShade="7F"/>
      <w:spacing w:val="20"/>
      <w:sz w:val="16"/>
      <w:szCs w:val="16"/>
    </w:rPr>
  </w:style>
  <w:style w:type="character" w:customStyle="1" w:styleId="Kop8Char">
    <w:name w:val="Kop 8 Char"/>
    <w:basedOn w:val="Standaardalinea-lettertype"/>
    <w:link w:val="Kop8"/>
    <w:uiPriority w:val="9"/>
    <w:semiHidden/>
    <w:rsid w:val="00260E45"/>
    <w:rPr>
      <w:rFonts w:asciiTheme="majorHAnsi" w:eastAsiaTheme="majorEastAsia" w:hAnsiTheme="majorHAnsi" w:cstheme="majorBidi"/>
      <w:b/>
      <w:smallCaps/>
      <w:color w:val="938953" w:themeColor="background2" w:themeShade="7F"/>
      <w:spacing w:val="20"/>
      <w:sz w:val="16"/>
      <w:szCs w:val="16"/>
    </w:rPr>
  </w:style>
  <w:style w:type="character" w:customStyle="1" w:styleId="Kop9Char">
    <w:name w:val="Kop 9 Char"/>
    <w:basedOn w:val="Standaardalinea-lettertype"/>
    <w:link w:val="Kop9"/>
    <w:uiPriority w:val="9"/>
    <w:semiHidden/>
    <w:rsid w:val="00260E45"/>
    <w:rPr>
      <w:rFonts w:asciiTheme="majorHAnsi" w:eastAsiaTheme="majorEastAsia" w:hAnsiTheme="majorHAnsi" w:cstheme="majorBidi"/>
      <w:smallCaps/>
      <w:color w:val="938953" w:themeColor="background2" w:themeShade="7F"/>
      <w:spacing w:val="20"/>
      <w:sz w:val="16"/>
      <w:szCs w:val="16"/>
    </w:rPr>
  </w:style>
  <w:style w:type="paragraph" w:styleId="Bijschrift">
    <w:name w:val="caption"/>
    <w:basedOn w:val="Standaard"/>
    <w:next w:val="Standaard"/>
    <w:uiPriority w:val="35"/>
    <w:semiHidden/>
    <w:unhideWhenUsed/>
    <w:qFormat/>
    <w:rsid w:val="00260E45"/>
    <w:rPr>
      <w:b/>
      <w:bCs/>
      <w:smallCaps/>
      <w:color w:val="1F497D" w:themeColor="text2"/>
      <w:spacing w:val="10"/>
      <w:sz w:val="18"/>
      <w:szCs w:val="18"/>
    </w:rPr>
  </w:style>
  <w:style w:type="paragraph" w:styleId="Titel">
    <w:name w:val="Title"/>
    <w:next w:val="Standaard"/>
    <w:link w:val="TitelChar"/>
    <w:uiPriority w:val="10"/>
    <w:qFormat/>
    <w:rsid w:val="00260E4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Char">
    <w:name w:val="Titel Char"/>
    <w:basedOn w:val="Standaardalinea-lettertype"/>
    <w:link w:val="Titel"/>
    <w:uiPriority w:val="10"/>
    <w:rsid w:val="00260E45"/>
    <w:rPr>
      <w:rFonts w:asciiTheme="majorHAnsi" w:eastAsiaTheme="majorEastAsia" w:hAnsiTheme="majorHAnsi" w:cstheme="majorBidi"/>
      <w:smallCaps/>
      <w:color w:val="17365D" w:themeColor="text2" w:themeShade="BF"/>
      <w:spacing w:val="5"/>
      <w:sz w:val="72"/>
      <w:szCs w:val="72"/>
    </w:rPr>
  </w:style>
  <w:style w:type="paragraph" w:styleId="Ondertitel">
    <w:name w:val="Subtitle"/>
    <w:next w:val="Standaard"/>
    <w:link w:val="OndertitelChar"/>
    <w:uiPriority w:val="11"/>
    <w:qFormat/>
    <w:rsid w:val="00260E45"/>
    <w:pPr>
      <w:spacing w:after="600" w:line="240" w:lineRule="auto"/>
      <w:ind w:left="0"/>
    </w:pPr>
    <w:rPr>
      <w:smallCaps/>
      <w:color w:val="938953" w:themeColor="background2" w:themeShade="7F"/>
      <w:spacing w:val="5"/>
      <w:sz w:val="28"/>
      <w:szCs w:val="28"/>
    </w:rPr>
  </w:style>
  <w:style w:type="character" w:customStyle="1" w:styleId="OndertitelChar">
    <w:name w:val="Ondertitel Char"/>
    <w:basedOn w:val="Standaardalinea-lettertype"/>
    <w:link w:val="Ondertitel"/>
    <w:uiPriority w:val="11"/>
    <w:rsid w:val="00260E45"/>
    <w:rPr>
      <w:smallCaps/>
      <w:color w:val="938953" w:themeColor="background2" w:themeShade="7F"/>
      <w:spacing w:val="5"/>
      <w:sz w:val="28"/>
      <w:szCs w:val="28"/>
    </w:rPr>
  </w:style>
  <w:style w:type="character" w:styleId="Zwaar">
    <w:name w:val="Strong"/>
    <w:uiPriority w:val="22"/>
    <w:qFormat/>
    <w:rsid w:val="00260E45"/>
    <w:rPr>
      <w:b/>
      <w:bCs/>
      <w:spacing w:val="0"/>
    </w:rPr>
  </w:style>
  <w:style w:type="character" w:styleId="Nadruk">
    <w:name w:val="Emphasis"/>
    <w:uiPriority w:val="20"/>
    <w:qFormat/>
    <w:rsid w:val="00260E45"/>
    <w:rPr>
      <w:b/>
      <w:bCs/>
      <w:smallCaps/>
      <w:dstrike w:val="0"/>
      <w:color w:val="5A5A5A" w:themeColor="text1" w:themeTint="A5"/>
      <w:spacing w:val="20"/>
      <w:kern w:val="0"/>
      <w:vertAlign w:val="baseline"/>
    </w:rPr>
  </w:style>
  <w:style w:type="paragraph" w:styleId="Geenafstand">
    <w:name w:val="No Spacing"/>
    <w:basedOn w:val="Standaard"/>
    <w:uiPriority w:val="1"/>
    <w:qFormat/>
    <w:rsid w:val="00260E45"/>
    <w:pPr>
      <w:spacing w:after="0" w:line="240" w:lineRule="auto"/>
    </w:pPr>
  </w:style>
  <w:style w:type="paragraph" w:styleId="Citaat">
    <w:name w:val="Quote"/>
    <w:basedOn w:val="Standaard"/>
    <w:next w:val="Standaard"/>
    <w:link w:val="CitaatChar"/>
    <w:uiPriority w:val="29"/>
    <w:qFormat/>
    <w:rsid w:val="00260E45"/>
    <w:rPr>
      <w:i/>
      <w:iCs/>
    </w:rPr>
  </w:style>
  <w:style w:type="character" w:customStyle="1" w:styleId="CitaatChar">
    <w:name w:val="Citaat Char"/>
    <w:basedOn w:val="Standaardalinea-lettertype"/>
    <w:link w:val="Citaat"/>
    <w:uiPriority w:val="29"/>
    <w:rsid w:val="00260E45"/>
    <w:rPr>
      <w:i/>
      <w:iCs/>
      <w:color w:val="5A5A5A" w:themeColor="text1" w:themeTint="A5"/>
      <w:sz w:val="20"/>
      <w:szCs w:val="20"/>
    </w:rPr>
  </w:style>
  <w:style w:type="paragraph" w:styleId="Duidelijkcitaat">
    <w:name w:val="Intense Quote"/>
    <w:basedOn w:val="Standaard"/>
    <w:next w:val="Standaard"/>
    <w:link w:val="DuidelijkcitaatChar"/>
    <w:uiPriority w:val="30"/>
    <w:qFormat/>
    <w:rsid w:val="00260E4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DuidelijkcitaatChar">
    <w:name w:val="Duidelijk citaat Char"/>
    <w:basedOn w:val="Standaardalinea-lettertype"/>
    <w:link w:val="Duidelijkcitaat"/>
    <w:uiPriority w:val="30"/>
    <w:rsid w:val="00260E45"/>
    <w:rPr>
      <w:rFonts w:asciiTheme="majorHAnsi" w:eastAsiaTheme="majorEastAsia" w:hAnsiTheme="majorHAnsi" w:cstheme="majorBidi"/>
      <w:smallCaps/>
      <w:color w:val="365F91" w:themeColor="accent1" w:themeShade="BF"/>
      <w:sz w:val="20"/>
      <w:szCs w:val="20"/>
    </w:rPr>
  </w:style>
  <w:style w:type="character" w:styleId="Subtielebenadrukking">
    <w:name w:val="Subtle Emphasis"/>
    <w:uiPriority w:val="19"/>
    <w:qFormat/>
    <w:rsid w:val="00260E45"/>
    <w:rPr>
      <w:smallCaps/>
      <w:dstrike w:val="0"/>
      <w:color w:val="5A5A5A" w:themeColor="text1" w:themeTint="A5"/>
      <w:vertAlign w:val="baseline"/>
    </w:rPr>
  </w:style>
  <w:style w:type="character" w:styleId="Intensievebenadrukking">
    <w:name w:val="Intense Emphasis"/>
    <w:uiPriority w:val="21"/>
    <w:qFormat/>
    <w:rsid w:val="00260E45"/>
    <w:rPr>
      <w:b/>
      <w:bCs/>
      <w:smallCaps/>
      <w:color w:val="4F81BD" w:themeColor="accent1"/>
      <w:spacing w:val="40"/>
    </w:rPr>
  </w:style>
  <w:style w:type="character" w:styleId="Subtieleverwijzing">
    <w:name w:val="Subtle Reference"/>
    <w:uiPriority w:val="31"/>
    <w:qFormat/>
    <w:rsid w:val="00260E45"/>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260E45"/>
    <w:rPr>
      <w:rFonts w:asciiTheme="majorHAnsi" w:eastAsiaTheme="majorEastAsia" w:hAnsiTheme="majorHAnsi" w:cstheme="majorBidi"/>
      <w:b/>
      <w:bCs/>
      <w:i/>
      <w:iCs/>
      <w:smallCaps/>
      <w:color w:val="17365D" w:themeColor="text2" w:themeShade="BF"/>
      <w:spacing w:val="20"/>
    </w:rPr>
  </w:style>
  <w:style w:type="character" w:styleId="Titelvanboek">
    <w:name w:val="Book Title"/>
    <w:uiPriority w:val="33"/>
    <w:qFormat/>
    <w:rsid w:val="00260E45"/>
    <w:rPr>
      <w:rFonts w:asciiTheme="majorHAnsi" w:eastAsiaTheme="majorEastAsia" w:hAnsiTheme="majorHAnsi" w:cstheme="majorBidi"/>
      <w:b/>
      <w:bCs/>
      <w:smallCaps/>
      <w:color w:val="17365D" w:themeColor="text2" w:themeShade="BF"/>
      <w:spacing w:val="10"/>
      <w:u w:val="single"/>
    </w:rPr>
  </w:style>
  <w:style w:type="paragraph" w:styleId="Kopvaninhoudsopgave">
    <w:name w:val="TOC Heading"/>
    <w:basedOn w:val="Kop1"/>
    <w:next w:val="Standaard"/>
    <w:uiPriority w:val="39"/>
    <w:semiHidden/>
    <w:unhideWhenUsed/>
    <w:qFormat/>
    <w:rsid w:val="00260E45"/>
    <w:pPr>
      <w:outlineLvl w:val="9"/>
    </w:pPr>
  </w:style>
  <w:style w:type="paragraph" w:customStyle="1" w:styleId="standaard0">
    <w:name w:val="standaard"/>
    <w:basedOn w:val="Standaard"/>
    <w:rsid w:val="00C25F82"/>
    <w:pPr>
      <w:spacing w:after="0" w:line="240" w:lineRule="auto"/>
      <w:ind w:left="360"/>
      <w:jc w:val="both"/>
    </w:pPr>
    <w:rPr>
      <w:rFonts w:ascii="Arial" w:eastAsia="Times New Roman" w:hAnsi="Arial" w:cs="Arial"/>
      <w:color w:val="auto"/>
      <w:sz w:val="24"/>
      <w:szCs w:val="24"/>
      <w:lang w:eastAsia="nl-NL" w:bidi="ar-SA"/>
    </w:rPr>
  </w:style>
  <w:style w:type="character" w:customStyle="1" w:styleId="standaardchar1">
    <w:name w:val="standaard__char1"/>
    <w:basedOn w:val="Standaardalinea-lettertype"/>
    <w:rsid w:val="00C25F82"/>
    <w:rPr>
      <w:rFonts w:ascii="Arial" w:hAnsi="Arial" w:cs="Arial" w:hint="default"/>
      <w:strike w:val="0"/>
      <w:dstrike w:val="0"/>
      <w:sz w:val="24"/>
      <w:szCs w:val="24"/>
      <w:u w:val="none"/>
      <w:effect w:val="none"/>
    </w:rPr>
  </w:style>
  <w:style w:type="character" w:styleId="Hyperlink">
    <w:name w:val="Hyperlink"/>
    <w:basedOn w:val="Standaardalinea-lettertype"/>
    <w:rsid w:val="005C6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C397E-2DBD-4D1C-8237-E6DCBB06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8630</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bangma</dc:creator>
  <cp:lastModifiedBy>Bangma A.H.</cp:lastModifiedBy>
  <cp:revision>2</cp:revision>
  <cp:lastPrinted>2013-09-24T06:17:00Z</cp:lastPrinted>
  <dcterms:created xsi:type="dcterms:W3CDTF">2018-08-31T12:39:00Z</dcterms:created>
  <dcterms:modified xsi:type="dcterms:W3CDTF">2018-08-31T12:39:00Z</dcterms:modified>
</cp:coreProperties>
</file>